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CC6" w:rsidRPr="003B0506" w:rsidRDefault="003D4CC6" w:rsidP="003D4CC6">
      <w:pPr>
        <w:widowControl w:val="0"/>
        <w:spacing w:before="120" w:line="259" w:lineRule="auto"/>
        <w:jc w:val="center"/>
        <w:rPr>
          <w:rStyle w:val="aff3"/>
          <w:b/>
          <w:i w:val="0"/>
        </w:rPr>
      </w:pPr>
      <w:r w:rsidRPr="003B0506">
        <w:rPr>
          <w:rStyle w:val="aff3"/>
          <w:b/>
          <w:i w:val="0"/>
        </w:rPr>
        <w:t>СОГЛАШЕНИЕ № ____</w:t>
      </w:r>
    </w:p>
    <w:p w:rsidR="003D4CC6" w:rsidRDefault="003D4CC6" w:rsidP="003D4CC6">
      <w:pPr>
        <w:widowControl w:val="0"/>
        <w:spacing w:after="360" w:line="259" w:lineRule="auto"/>
        <w:jc w:val="center"/>
        <w:rPr>
          <w:rStyle w:val="aff3"/>
          <w:b/>
          <w:i w:val="0"/>
        </w:rPr>
      </w:pPr>
      <w:r w:rsidRPr="003B0506">
        <w:rPr>
          <w:rStyle w:val="aff3"/>
          <w:b/>
          <w:i w:val="0"/>
        </w:rPr>
        <w:t>об участии в выставочно-ярмарочном мероприятии</w:t>
      </w:r>
    </w:p>
    <w:p w:rsidR="003D4CC6" w:rsidRDefault="003D4CC6" w:rsidP="003D4CC6">
      <w:pPr>
        <w:widowControl w:val="0"/>
        <w:spacing w:before="120" w:after="240" w:line="259" w:lineRule="auto"/>
        <w:jc w:val="both"/>
      </w:pPr>
      <w:r w:rsidRPr="003D4CC6">
        <w:rPr>
          <w:b/>
        </w:rPr>
        <w:t>НАСТОЯЩЕЕ СОГЛАШЕНИЕ</w:t>
      </w:r>
      <w:r w:rsidR="001F713B">
        <w:t xml:space="preserve"> (далее – </w:t>
      </w:r>
      <w:r w:rsidRPr="003D4CC6">
        <w:rPr>
          <w:b/>
        </w:rPr>
        <w:t>Соглашение</w:t>
      </w:r>
      <w:r>
        <w:t xml:space="preserve">) заключено «__» ________ 20__ г. </w:t>
      </w:r>
    </w:p>
    <w:p w:rsidR="003D4CC6" w:rsidRPr="003D4CC6" w:rsidRDefault="003D4CC6" w:rsidP="003D4CC6">
      <w:pPr>
        <w:widowControl w:val="0"/>
        <w:spacing w:before="120" w:after="120" w:line="259" w:lineRule="auto"/>
        <w:jc w:val="both"/>
        <w:rPr>
          <w:b/>
        </w:rPr>
      </w:pPr>
      <w:r>
        <w:t>МЕЖДУ:</w:t>
      </w:r>
    </w:p>
    <w:p w:rsidR="00571A8D" w:rsidRPr="002A3FF9" w:rsidRDefault="00DE7216" w:rsidP="003D4CC6">
      <w:pPr>
        <w:widowControl w:val="0"/>
        <w:autoSpaceDE w:val="0"/>
        <w:autoSpaceDN w:val="0"/>
        <w:adjustRightInd w:val="0"/>
        <w:spacing w:before="120" w:after="120" w:line="259" w:lineRule="auto"/>
        <w:jc w:val="both"/>
        <w:rPr>
          <w:color w:val="000000"/>
          <w:kern w:val="1"/>
        </w:rPr>
      </w:pPr>
      <w:sdt>
        <w:sdtPr>
          <w:rPr>
            <w:color w:val="000000"/>
            <w:kern w:val="1"/>
          </w:rPr>
          <w:id w:val="-997880120"/>
          <w:placeholder>
            <w:docPart w:val="DefaultPlaceholder_1082065158"/>
          </w:placeholder>
        </w:sdtPr>
        <w:sdtEndPr/>
        <w:sdtContent>
          <w:r w:rsidR="00FB2C3D" w:rsidRPr="002A3FF9">
            <w:rPr>
              <w:color w:val="000000"/>
              <w:kern w:val="1"/>
            </w:rPr>
            <w:t>__________________________</w:t>
          </w:r>
          <w:r w:rsidR="006832C0" w:rsidRPr="002A3FF9">
            <w:rPr>
              <w:color w:val="000000"/>
              <w:kern w:val="1"/>
            </w:rPr>
            <w:t xml:space="preserve"> </w:t>
          </w:r>
          <w:r w:rsidR="007730B2" w:rsidRPr="002A3FF9">
            <w:rPr>
              <w:i/>
              <w:color w:val="FF0000"/>
              <w:kern w:val="1"/>
            </w:rPr>
            <w:t xml:space="preserve">(указать </w:t>
          </w:r>
          <w:r w:rsidR="003D4CC6" w:rsidRPr="002A3FF9">
            <w:rPr>
              <w:i/>
              <w:iCs/>
              <w:color w:val="FF0000"/>
              <w:kern w:val="1"/>
            </w:rPr>
            <w:t>организационно-правовую форму и</w:t>
          </w:r>
          <w:r w:rsidR="003D4CC6" w:rsidRPr="002A3FF9">
            <w:rPr>
              <w:i/>
              <w:color w:val="FF0000"/>
              <w:kern w:val="1"/>
            </w:rPr>
            <w:t xml:space="preserve"> </w:t>
          </w:r>
          <w:r w:rsidR="007730B2" w:rsidRPr="002A3FF9">
            <w:rPr>
              <w:i/>
              <w:color w:val="FF0000"/>
              <w:kern w:val="1"/>
            </w:rPr>
            <w:t>наименование юридического лица)</w:t>
          </w:r>
        </w:sdtContent>
      </w:sdt>
      <w:r w:rsidR="00014F89" w:rsidRPr="002A3FF9">
        <w:rPr>
          <w:color w:val="000000"/>
          <w:kern w:val="1"/>
        </w:rPr>
        <w:t xml:space="preserve">, </w:t>
      </w:r>
      <w:r w:rsidR="003D4CC6" w:rsidRPr="002A3FF9">
        <w:t>юридическим лицом, созданным, зарегистрированным и осуществляющим свою деятельность в соответствии с законодательством Российской Федерации, в лице</w:t>
      </w:r>
      <w:r w:rsidR="003D4CC6" w:rsidRPr="002A3FF9">
        <w:rPr>
          <w:color w:val="000000"/>
          <w:kern w:val="1"/>
        </w:rPr>
        <w:t xml:space="preserve"> </w:t>
      </w:r>
      <w:sdt>
        <w:sdtPr>
          <w:rPr>
            <w:color w:val="000000"/>
            <w:kern w:val="1"/>
          </w:rPr>
          <w:id w:val="804510414"/>
          <w:placeholder>
            <w:docPart w:val="DefaultPlaceholder_1081868574"/>
          </w:placeholder>
        </w:sdtPr>
        <w:sdtEndPr/>
        <w:sdtContent>
          <w:r w:rsidR="007730B2" w:rsidRPr="002A3FF9">
            <w:rPr>
              <w:color w:val="000000"/>
              <w:kern w:val="1"/>
            </w:rPr>
            <w:t xml:space="preserve">______________ </w:t>
          </w:r>
          <w:r w:rsidR="000C57F5" w:rsidRPr="002A3FF9">
            <w:rPr>
              <w:i/>
              <w:color w:val="FF0000"/>
              <w:kern w:val="1"/>
            </w:rPr>
            <w:t>(</w:t>
          </w:r>
          <w:r w:rsidR="006832C0" w:rsidRPr="002A3FF9">
            <w:rPr>
              <w:i/>
              <w:color w:val="FF0000"/>
              <w:kern w:val="1"/>
            </w:rPr>
            <w:t>указать</w:t>
          </w:r>
          <w:r w:rsidR="000C57F5" w:rsidRPr="002A3FF9">
            <w:rPr>
              <w:i/>
              <w:color w:val="FF0000"/>
              <w:kern w:val="1"/>
            </w:rPr>
            <w:t xml:space="preserve"> пр</w:t>
          </w:r>
          <w:r w:rsidR="00C90543" w:rsidRPr="002A3FF9">
            <w:rPr>
              <w:i/>
              <w:color w:val="FF0000"/>
              <w:kern w:val="1"/>
            </w:rPr>
            <w:t>авильное наименование должности</w:t>
          </w:r>
          <w:r w:rsidR="000C57F5" w:rsidRPr="002A3FF9">
            <w:rPr>
              <w:i/>
              <w:color w:val="FF0000"/>
              <w:kern w:val="1"/>
            </w:rPr>
            <w:t xml:space="preserve"> </w:t>
          </w:r>
          <w:r w:rsidR="00C90543" w:rsidRPr="002A3FF9">
            <w:rPr>
              <w:i/>
              <w:color w:val="FF0000"/>
            </w:rPr>
            <w:t>единоличного исполнительного органа в</w:t>
          </w:r>
          <w:r w:rsidR="00C90543" w:rsidRPr="002A3FF9">
            <w:rPr>
              <w:color w:val="FF0000"/>
            </w:rPr>
            <w:t xml:space="preserve"> </w:t>
          </w:r>
          <w:r w:rsidR="000C57F5" w:rsidRPr="002A3FF9">
            <w:rPr>
              <w:i/>
              <w:color w:val="FF0000"/>
              <w:kern w:val="1"/>
            </w:rPr>
            <w:t>зависимости от того</w:t>
          </w:r>
          <w:r w:rsidR="007730B2" w:rsidRPr="002A3FF9">
            <w:rPr>
              <w:i/>
              <w:color w:val="FF0000"/>
              <w:kern w:val="1"/>
            </w:rPr>
            <w:t>,</w:t>
          </w:r>
          <w:r w:rsidR="000C57F5" w:rsidRPr="002A3FF9">
            <w:rPr>
              <w:i/>
              <w:color w:val="FF0000"/>
              <w:kern w:val="1"/>
            </w:rPr>
            <w:t xml:space="preserve"> как это предусмотрено Уставом конкретной организации)</w:t>
          </w:r>
          <w:r w:rsidR="00014F89" w:rsidRPr="002A3FF9">
            <w:rPr>
              <w:color w:val="FF0000"/>
              <w:kern w:val="1"/>
            </w:rPr>
            <w:t xml:space="preserve"> </w:t>
          </w:r>
          <w:r w:rsidR="00FB2C3D" w:rsidRPr="002A3FF9">
            <w:rPr>
              <w:color w:val="000000"/>
              <w:kern w:val="1"/>
            </w:rPr>
            <w:t>_______________________________</w:t>
          </w:r>
          <w:r w:rsidR="008D117F" w:rsidRPr="002A3FF9">
            <w:rPr>
              <w:color w:val="000000"/>
              <w:kern w:val="1"/>
            </w:rPr>
            <w:t xml:space="preserve"> </w:t>
          </w:r>
          <w:r w:rsidR="000C57F5" w:rsidRPr="002A3FF9">
            <w:rPr>
              <w:i/>
              <w:color w:val="FF0000"/>
              <w:kern w:val="1"/>
            </w:rPr>
            <w:t>(указать фамилию, имя и отчество)</w:t>
          </w:r>
          <w:r w:rsidR="00014F89" w:rsidRPr="002A3FF9">
            <w:rPr>
              <w:color w:val="000000"/>
              <w:kern w:val="1"/>
            </w:rPr>
            <w:t>, действующего на основании Устава</w:t>
          </w:r>
        </w:sdtContent>
      </w:sdt>
      <w:r w:rsidR="00571A8D" w:rsidRPr="002A3FF9">
        <w:rPr>
          <w:color w:val="000000"/>
          <w:kern w:val="1"/>
        </w:rPr>
        <w:t xml:space="preserve"> (далее – </w:t>
      </w:r>
      <w:r w:rsidR="008B24D9" w:rsidRPr="002A3FF9">
        <w:rPr>
          <w:b/>
          <w:color w:val="000000"/>
          <w:kern w:val="1"/>
        </w:rPr>
        <w:t>Российский участник</w:t>
      </w:r>
      <w:r w:rsidR="00571A8D" w:rsidRPr="002A3FF9">
        <w:rPr>
          <w:color w:val="000000"/>
          <w:kern w:val="1"/>
        </w:rPr>
        <w:t>)</w:t>
      </w:r>
      <w:r w:rsidR="00014F89" w:rsidRPr="002A3FF9">
        <w:rPr>
          <w:color w:val="000000"/>
          <w:kern w:val="1"/>
        </w:rPr>
        <w:t>,</w:t>
      </w:r>
      <w:r w:rsidR="00571A8D" w:rsidRPr="002A3FF9">
        <w:rPr>
          <w:color w:val="000000"/>
          <w:kern w:val="1"/>
        </w:rPr>
        <w:t xml:space="preserve"> с одной стороны, и</w:t>
      </w:r>
    </w:p>
    <w:p w:rsidR="00014F89" w:rsidRPr="003B0506" w:rsidRDefault="00571A8D" w:rsidP="003D4CC6">
      <w:pPr>
        <w:widowControl w:val="0"/>
        <w:autoSpaceDE w:val="0"/>
        <w:autoSpaceDN w:val="0"/>
        <w:adjustRightInd w:val="0"/>
        <w:spacing w:before="120" w:after="120" w:line="259" w:lineRule="auto"/>
        <w:jc w:val="both"/>
        <w:rPr>
          <w:rFonts w:ascii="Times New Roman CYR" w:hAnsi="Times New Roman CYR" w:cs="Times New Roman CYR"/>
          <w:color w:val="000000"/>
          <w:kern w:val="1"/>
        </w:rPr>
      </w:pPr>
      <w:r w:rsidRPr="00571A8D">
        <w:rPr>
          <w:rFonts w:ascii="Times New Roman CYR" w:hAnsi="Times New Roman CYR" w:cs="Times New Roman CYR"/>
          <w:b/>
          <w:color w:val="000000"/>
          <w:kern w:val="1"/>
        </w:rPr>
        <w:t>акционерным</w:t>
      </w:r>
      <w:r w:rsidR="00014F89" w:rsidRPr="00571A8D">
        <w:rPr>
          <w:rFonts w:ascii="Times New Roman CYR" w:hAnsi="Times New Roman CYR" w:cs="Times New Roman CYR"/>
          <w:b/>
          <w:color w:val="000000"/>
          <w:kern w:val="1"/>
        </w:rPr>
        <w:t xml:space="preserve"> общество</w:t>
      </w:r>
      <w:r w:rsidRPr="00571A8D">
        <w:rPr>
          <w:rFonts w:ascii="Times New Roman CYR" w:hAnsi="Times New Roman CYR" w:cs="Times New Roman CYR"/>
          <w:b/>
          <w:color w:val="000000"/>
          <w:kern w:val="1"/>
        </w:rPr>
        <w:t>м</w:t>
      </w:r>
      <w:r w:rsidR="00014F89" w:rsidRPr="00571A8D">
        <w:rPr>
          <w:rFonts w:ascii="Times New Roman CYR" w:hAnsi="Times New Roman CYR" w:cs="Times New Roman CYR"/>
          <w:b/>
          <w:color w:val="000000"/>
          <w:kern w:val="1"/>
        </w:rPr>
        <w:t xml:space="preserve"> «Российский экспортный центр»</w:t>
      </w:r>
      <w:r w:rsidR="00014F89" w:rsidRPr="003B0506">
        <w:rPr>
          <w:rFonts w:ascii="Times New Roman CYR" w:hAnsi="Times New Roman CYR" w:cs="Times New Roman CYR"/>
          <w:color w:val="000000"/>
          <w:kern w:val="1"/>
        </w:rPr>
        <w:t xml:space="preserve">, </w:t>
      </w:r>
      <w:r>
        <w:t xml:space="preserve">юридическим лицом, созданным, зарегистрированным и осуществляющим свою деятельность в соответствии с законодательством Российской Федерации, </w:t>
      </w:r>
      <w:r w:rsidRPr="00974C4C">
        <w:t xml:space="preserve">в лице </w:t>
      </w:r>
      <w:r w:rsidR="00190FE4">
        <w:t>Управляющего директора по администрированию субсидий Евстюхина Константина Николаевича</w:t>
      </w:r>
      <w:r w:rsidRPr="00974C4C">
        <w:t xml:space="preserve">, </w:t>
      </w:r>
      <w:r>
        <w:t xml:space="preserve">действующего на основании </w:t>
      </w:r>
      <w:r w:rsidR="00374443">
        <w:t>доверенности №</w:t>
      </w:r>
      <w:r w:rsidR="004559EC">
        <w:t xml:space="preserve"> 1</w:t>
      </w:r>
      <w:r w:rsidR="00374443">
        <w:t>4</w:t>
      </w:r>
      <w:r w:rsidR="004559EC">
        <w:t>4-Д/РЭЦ</w:t>
      </w:r>
      <w:r w:rsidR="00190FE4">
        <w:t xml:space="preserve"> от </w:t>
      </w:r>
      <w:r w:rsidR="004559EC">
        <w:t>30</w:t>
      </w:r>
      <w:r w:rsidR="00374443">
        <w:t>.</w:t>
      </w:r>
      <w:r w:rsidR="004559EC">
        <w:t>12</w:t>
      </w:r>
      <w:r w:rsidR="00374443">
        <w:t>.2020</w:t>
      </w:r>
      <w:r w:rsidR="00AE2DA3">
        <w:t xml:space="preserve"> (далее – </w:t>
      </w:r>
      <w:r>
        <w:rPr>
          <w:b/>
        </w:rPr>
        <w:t>Центр</w:t>
      </w:r>
      <w:r>
        <w:t xml:space="preserve">), </w:t>
      </w:r>
      <w:r w:rsidRPr="00974C4C">
        <w:t xml:space="preserve">с </w:t>
      </w:r>
      <w:r>
        <w:t>другой</w:t>
      </w:r>
      <w:r w:rsidRPr="00974C4C">
        <w:t xml:space="preserve"> стороны</w:t>
      </w:r>
      <w:r>
        <w:t>.</w:t>
      </w:r>
      <w:r w:rsidR="00014F89" w:rsidRPr="003B0506">
        <w:rPr>
          <w:rFonts w:ascii="Times New Roman CYR" w:hAnsi="Times New Roman CYR" w:cs="Times New Roman CYR"/>
          <w:color w:val="000000"/>
          <w:kern w:val="1"/>
        </w:rPr>
        <w:t xml:space="preserve"> </w:t>
      </w:r>
    </w:p>
    <w:p w:rsidR="00796817" w:rsidRDefault="008B24D9" w:rsidP="004560B9">
      <w:pPr>
        <w:widowControl w:val="0"/>
        <w:autoSpaceDE w:val="0"/>
        <w:autoSpaceDN w:val="0"/>
        <w:adjustRightInd w:val="0"/>
        <w:spacing w:before="120" w:after="120" w:line="259" w:lineRule="auto"/>
        <w:jc w:val="both"/>
        <w:rPr>
          <w:rFonts w:ascii="Times New Roman CYR" w:hAnsi="Times New Roman CYR" w:cs="Times New Roman CYR"/>
          <w:color w:val="000000"/>
          <w:kern w:val="1"/>
        </w:rPr>
      </w:pPr>
      <w:r>
        <w:rPr>
          <w:rFonts w:ascii="Times New Roman CYR" w:hAnsi="Times New Roman CYR" w:cs="Times New Roman CYR"/>
          <w:color w:val="000000"/>
          <w:kern w:val="1"/>
        </w:rPr>
        <w:t xml:space="preserve">Российский участник </w:t>
      </w:r>
      <w:r w:rsidR="00571A8D">
        <w:rPr>
          <w:rFonts w:ascii="Times New Roman CYR" w:hAnsi="Times New Roman CYR" w:cs="Times New Roman CYR"/>
          <w:color w:val="000000"/>
          <w:kern w:val="1"/>
        </w:rPr>
        <w:t>и Центр далее совместно именуются «</w:t>
      </w:r>
      <w:r w:rsidR="00571A8D" w:rsidRPr="00571A8D">
        <w:rPr>
          <w:rFonts w:ascii="Times New Roman CYR" w:hAnsi="Times New Roman CYR" w:cs="Times New Roman CYR"/>
          <w:b/>
          <w:color w:val="000000"/>
          <w:kern w:val="1"/>
        </w:rPr>
        <w:t>Стороны</w:t>
      </w:r>
      <w:r w:rsidR="00571A8D">
        <w:rPr>
          <w:rFonts w:ascii="Times New Roman CYR" w:hAnsi="Times New Roman CYR" w:cs="Times New Roman CYR"/>
          <w:color w:val="000000"/>
          <w:kern w:val="1"/>
        </w:rPr>
        <w:t>», а по отдельности – «</w:t>
      </w:r>
      <w:r w:rsidR="00571A8D" w:rsidRPr="00571A8D">
        <w:rPr>
          <w:rFonts w:ascii="Times New Roman CYR" w:hAnsi="Times New Roman CYR" w:cs="Times New Roman CYR"/>
          <w:b/>
          <w:color w:val="000000"/>
          <w:kern w:val="1"/>
        </w:rPr>
        <w:t>Сторона</w:t>
      </w:r>
      <w:r w:rsidR="00571A8D">
        <w:rPr>
          <w:rFonts w:ascii="Times New Roman CYR" w:hAnsi="Times New Roman CYR" w:cs="Times New Roman CYR"/>
          <w:color w:val="000000"/>
          <w:kern w:val="1"/>
        </w:rPr>
        <w:t>».</w:t>
      </w:r>
    </w:p>
    <w:p w:rsidR="00A64CDE" w:rsidRPr="003B0506" w:rsidRDefault="00796817" w:rsidP="00571A8D">
      <w:pPr>
        <w:widowControl w:val="0"/>
        <w:autoSpaceDE w:val="0"/>
        <w:autoSpaceDN w:val="0"/>
        <w:adjustRightInd w:val="0"/>
        <w:spacing w:before="120" w:after="360" w:line="259" w:lineRule="auto"/>
        <w:jc w:val="both"/>
        <w:rPr>
          <w:rFonts w:ascii="Times New Roman CYR" w:hAnsi="Times New Roman CYR" w:cs="Times New Roman CYR"/>
          <w:color w:val="000000"/>
          <w:kern w:val="1"/>
        </w:rPr>
      </w:pPr>
      <w:r>
        <w:rPr>
          <w:rFonts w:ascii="Times New Roman CYR" w:hAnsi="Times New Roman CYR" w:cs="Times New Roman CYR"/>
          <w:color w:val="000000"/>
          <w:kern w:val="1"/>
        </w:rPr>
        <w:t xml:space="preserve">Стороны, руководствуясь </w:t>
      </w:r>
      <w:r w:rsidRPr="00796817">
        <w:rPr>
          <w:rFonts w:ascii="Times New Roman CYR" w:hAnsi="Times New Roman CYR" w:cs="Times New Roman CYR"/>
          <w:color w:val="000000"/>
          <w:kern w:val="1"/>
        </w:rPr>
        <w:t>статьей 78 Бюджетного кодекса Российской Федерации, Федеральным законом от 02.12.2019 № 380-ФЗ «О федеральном бюджете на 2020 год и на плановый период 2021 и 2022 годов», Правилами предоставления из федерального бюджета субсидии акционерному обществу «Российский экспортный центр», г. Москва, в целях развития инфраструктуры повышения международной кон</w:t>
      </w:r>
      <w:r w:rsidR="00957A82">
        <w:rPr>
          <w:rFonts w:ascii="Times New Roman CYR" w:hAnsi="Times New Roman CYR" w:cs="Times New Roman CYR"/>
          <w:color w:val="000000"/>
          <w:kern w:val="1"/>
        </w:rPr>
        <w:t>курентоспособности, утвержденными</w:t>
      </w:r>
      <w:r w:rsidRPr="00796817">
        <w:rPr>
          <w:rFonts w:ascii="Times New Roman CYR" w:hAnsi="Times New Roman CYR" w:cs="Times New Roman CYR"/>
          <w:color w:val="000000"/>
          <w:kern w:val="1"/>
        </w:rPr>
        <w:t xml:space="preserve"> постановлением Правительства Российской Федерации от 28.03.2019 № 342 (далее</w:t>
      </w:r>
      <w:r w:rsidR="00957A82">
        <w:rPr>
          <w:rFonts w:ascii="Times New Roman CYR" w:hAnsi="Times New Roman CYR" w:cs="Times New Roman CYR"/>
          <w:color w:val="000000"/>
          <w:kern w:val="1"/>
        </w:rPr>
        <w:t xml:space="preserve"> </w:t>
      </w:r>
      <w:r w:rsidRPr="00796817">
        <w:rPr>
          <w:rFonts w:ascii="Times New Roman CYR" w:hAnsi="Times New Roman CYR" w:cs="Times New Roman CYR"/>
          <w:color w:val="000000"/>
          <w:kern w:val="1"/>
        </w:rPr>
        <w:t xml:space="preserve">– </w:t>
      </w:r>
      <w:r w:rsidRPr="004560B9">
        <w:rPr>
          <w:rFonts w:ascii="Times New Roman CYR" w:hAnsi="Times New Roman CYR" w:cs="Times New Roman CYR"/>
          <w:b/>
          <w:color w:val="000000"/>
          <w:kern w:val="1"/>
        </w:rPr>
        <w:t>Правила</w:t>
      </w:r>
      <w:r w:rsidRPr="00796817">
        <w:rPr>
          <w:rFonts w:ascii="Times New Roman CYR" w:hAnsi="Times New Roman CYR" w:cs="Times New Roman CYR"/>
          <w:color w:val="000000"/>
          <w:kern w:val="1"/>
        </w:rPr>
        <w:t>)</w:t>
      </w:r>
      <w:r w:rsidR="001F713B">
        <w:rPr>
          <w:rFonts w:ascii="Times New Roman CYR" w:hAnsi="Times New Roman CYR" w:cs="Times New Roman CYR"/>
          <w:color w:val="000000"/>
          <w:kern w:val="1"/>
        </w:rPr>
        <w:t>,</w:t>
      </w:r>
      <w:r w:rsidRPr="00796817">
        <w:rPr>
          <w:rFonts w:ascii="Times New Roman CYR" w:hAnsi="Times New Roman CYR" w:cs="Times New Roman CYR"/>
          <w:color w:val="000000"/>
          <w:kern w:val="1"/>
        </w:rPr>
        <w:t xml:space="preserve"> в рамках предоставления из федерального бюджета субсидии </w:t>
      </w:r>
      <w:r w:rsidR="00957A82">
        <w:rPr>
          <w:rFonts w:ascii="Times New Roman CYR" w:hAnsi="Times New Roman CYR" w:cs="Times New Roman CYR"/>
          <w:color w:val="000000"/>
          <w:kern w:val="1"/>
        </w:rPr>
        <w:t>Центру</w:t>
      </w:r>
      <w:r w:rsidRPr="00796817">
        <w:rPr>
          <w:rFonts w:ascii="Times New Roman CYR" w:hAnsi="Times New Roman CYR" w:cs="Times New Roman CYR"/>
          <w:color w:val="000000"/>
          <w:kern w:val="1"/>
        </w:rPr>
        <w:t xml:space="preserve"> на основании </w:t>
      </w:r>
      <w:r w:rsidRPr="00796817">
        <w:rPr>
          <w:rFonts w:ascii="Times New Roman CYR" w:hAnsi="Times New Roman CYR" w:cs="Times New Roman CYR"/>
          <w:color w:val="000000"/>
          <w:kern w:val="1"/>
          <w:lang w:val="en-US"/>
        </w:rPr>
        <w:t>C</w:t>
      </w:r>
      <w:r w:rsidRPr="00796817">
        <w:rPr>
          <w:rFonts w:ascii="Times New Roman CYR" w:hAnsi="Times New Roman CYR" w:cs="Times New Roman CYR"/>
          <w:color w:val="000000"/>
          <w:kern w:val="1"/>
        </w:rPr>
        <w:t xml:space="preserve">оглашения между Министерством промышленности и торговли Российской Федерации и </w:t>
      </w:r>
      <w:r w:rsidR="00957A82">
        <w:rPr>
          <w:rFonts w:ascii="Times New Roman CYR" w:hAnsi="Times New Roman CYR" w:cs="Times New Roman CYR"/>
          <w:color w:val="000000"/>
          <w:kern w:val="1"/>
        </w:rPr>
        <w:t>Центром</w:t>
      </w:r>
      <w:r w:rsidRPr="00796817">
        <w:rPr>
          <w:rFonts w:ascii="Times New Roman CYR" w:hAnsi="Times New Roman CYR" w:cs="Times New Roman CYR"/>
          <w:color w:val="000000"/>
          <w:kern w:val="1"/>
        </w:rPr>
        <w:t xml:space="preserve"> о </w:t>
      </w:r>
      <w:r w:rsidRPr="00796817">
        <w:rPr>
          <w:rFonts w:ascii="Times New Roman CYR" w:hAnsi="Times New Roman CYR" w:cs="Times New Roman CYR"/>
          <w:bCs/>
          <w:color w:val="000000"/>
          <w:kern w:val="1"/>
        </w:rPr>
        <w:t xml:space="preserve">предоставлении из федерального бюджета субсидии </w:t>
      </w:r>
      <w:r w:rsidR="001F713B">
        <w:rPr>
          <w:rFonts w:ascii="Times New Roman CYR" w:hAnsi="Times New Roman CYR" w:cs="Times New Roman CYR"/>
          <w:bCs/>
          <w:color w:val="000000"/>
          <w:kern w:val="1"/>
        </w:rPr>
        <w:t>Центру</w:t>
      </w:r>
      <w:r w:rsidRPr="00796817">
        <w:rPr>
          <w:rFonts w:ascii="Times New Roman CYR" w:hAnsi="Times New Roman CYR" w:cs="Times New Roman CYR"/>
          <w:bCs/>
          <w:color w:val="000000"/>
          <w:kern w:val="1"/>
        </w:rPr>
        <w:t xml:space="preserve"> в целях развития инфраструктуры повышения международной конкурентоспособности</w:t>
      </w:r>
      <w:r w:rsidR="00957A82">
        <w:rPr>
          <w:rFonts w:ascii="Times New Roman CYR" w:hAnsi="Times New Roman CYR" w:cs="Times New Roman CYR"/>
          <w:bCs/>
          <w:color w:val="000000"/>
          <w:kern w:val="1"/>
        </w:rPr>
        <w:t xml:space="preserve"> заключили настоящее Соглашение о нижеследующем.</w:t>
      </w:r>
    </w:p>
    <w:p w:rsidR="00195985" w:rsidRPr="003B0506" w:rsidRDefault="00013853" w:rsidP="003D4CC6">
      <w:pPr>
        <w:widowControl w:val="0"/>
        <w:numPr>
          <w:ilvl w:val="0"/>
          <w:numId w:val="2"/>
        </w:numPr>
        <w:spacing w:before="120" w:after="120" w:line="259" w:lineRule="auto"/>
        <w:ind w:left="0" w:firstLine="0"/>
        <w:jc w:val="center"/>
        <w:rPr>
          <w:b/>
          <w:bCs/>
        </w:rPr>
      </w:pPr>
      <w:r>
        <w:rPr>
          <w:b/>
        </w:rPr>
        <w:t xml:space="preserve">ЦЕЛЬ И </w:t>
      </w:r>
      <w:r w:rsidR="00563590" w:rsidRPr="003B0506">
        <w:rPr>
          <w:b/>
        </w:rPr>
        <w:t>ПРЕДМЕТ</w:t>
      </w:r>
      <w:r w:rsidR="00563590" w:rsidRPr="003B0506">
        <w:rPr>
          <w:b/>
          <w:bCs/>
        </w:rPr>
        <w:t xml:space="preserve"> </w:t>
      </w:r>
      <w:r w:rsidR="002A665D" w:rsidRPr="003B0506">
        <w:rPr>
          <w:b/>
          <w:bCs/>
        </w:rPr>
        <w:t>СОГЛАШЕНИЯ</w:t>
      </w:r>
    </w:p>
    <w:p w:rsidR="00220424" w:rsidRDefault="00013853" w:rsidP="00E87F2C">
      <w:pPr>
        <w:pStyle w:val="affc"/>
        <w:widowControl w:val="0"/>
        <w:numPr>
          <w:ilvl w:val="1"/>
          <w:numId w:val="2"/>
        </w:numPr>
        <w:tabs>
          <w:tab w:val="left" w:pos="567"/>
        </w:tabs>
        <w:spacing w:before="120" w:after="240" w:line="259" w:lineRule="auto"/>
        <w:ind w:left="567" w:hanging="567"/>
        <w:contextualSpacing w:val="0"/>
        <w:jc w:val="both"/>
      </w:pPr>
      <w:r>
        <w:t>Целью</w:t>
      </w:r>
      <w:r w:rsidRPr="003B0506">
        <w:t xml:space="preserve"> </w:t>
      </w:r>
      <w:r w:rsidR="00972ACA" w:rsidRPr="003B0506">
        <w:t>настоящего Соглашения явля</w:t>
      </w:r>
      <w:r w:rsidR="00974DDD">
        <w:t>ю</w:t>
      </w:r>
      <w:r w:rsidR="00972ACA" w:rsidRPr="003B0506">
        <w:t>тся поддержка</w:t>
      </w:r>
      <w:r w:rsidR="005B50BE" w:rsidRPr="003B0506">
        <w:t xml:space="preserve"> и обеспечение участия</w:t>
      </w:r>
      <w:r w:rsidR="00972ACA" w:rsidRPr="003B0506">
        <w:t xml:space="preserve"> </w:t>
      </w:r>
      <w:r w:rsidR="008B24D9">
        <w:t>Российского участника</w:t>
      </w:r>
      <w:r w:rsidR="008B24D9" w:rsidRPr="003B0506">
        <w:t xml:space="preserve"> </w:t>
      </w:r>
      <w:r w:rsidR="00EA7A6C" w:rsidRPr="003B0506">
        <w:t xml:space="preserve">в </w:t>
      </w:r>
      <w:sdt>
        <w:sdtPr>
          <w:id w:val="-140345293"/>
          <w:placeholder>
            <w:docPart w:val="DefaultPlaceholder_1082065158"/>
          </w:placeholder>
        </w:sdtPr>
        <w:sdtEndPr>
          <w:rPr>
            <w:sz w:val="22"/>
          </w:rPr>
        </w:sdtEndPr>
        <w:sdtContent>
          <w:bookmarkStart w:id="0" w:name="_GoBack"/>
          <w:r w:rsidR="009B7C10" w:rsidRPr="0003546A">
            <w:rPr>
              <w:color w:val="000000" w:themeColor="text1"/>
            </w:rPr>
            <w:t>________________</w:t>
          </w:r>
          <w:r w:rsidR="00653825" w:rsidRPr="0003546A">
            <w:rPr>
              <w:color w:val="000000" w:themeColor="text1"/>
            </w:rPr>
            <w:t>___________</w:t>
          </w:r>
          <w:r w:rsidR="009B7C10" w:rsidRPr="0003546A">
            <w:rPr>
              <w:color w:val="000000" w:themeColor="text1"/>
            </w:rPr>
            <w:t>_______</w:t>
          </w:r>
          <w:r w:rsidR="008D117F" w:rsidRPr="0003546A">
            <w:rPr>
              <w:color w:val="000000" w:themeColor="text1"/>
            </w:rPr>
            <w:t xml:space="preserve"> </w:t>
          </w:r>
          <w:r w:rsidR="009B7C10" w:rsidRPr="0003546A">
            <w:rPr>
              <w:i/>
              <w:color w:val="FF0000"/>
              <w:sz w:val="22"/>
            </w:rPr>
            <w:t>(наименование мероприятия)</w:t>
          </w:r>
          <w:r w:rsidR="009B7C10" w:rsidRPr="003B0506">
            <w:t xml:space="preserve">, проходящей в </w:t>
          </w:r>
          <w:r w:rsidR="009B7C10" w:rsidRPr="00FF2069">
            <w:t>_________</w:t>
          </w:r>
          <w:r w:rsidR="00653825" w:rsidRPr="00FF2069">
            <w:t>__</w:t>
          </w:r>
          <w:r w:rsidR="009B7C10" w:rsidRPr="00FF2069">
            <w:t>_________</w:t>
          </w:r>
          <w:r w:rsidR="008D117F">
            <w:t xml:space="preserve"> </w:t>
          </w:r>
          <w:r w:rsidR="009B7C10" w:rsidRPr="0003546A">
            <w:rPr>
              <w:i/>
              <w:color w:val="FF0000"/>
              <w:sz w:val="22"/>
            </w:rPr>
            <w:t>(место проведения мероприятия)</w:t>
          </w:r>
          <w:r w:rsidR="006A32BB">
            <w:t xml:space="preserve"> с «__</w:t>
          </w:r>
          <w:r w:rsidR="009B7C10" w:rsidRPr="003B0506">
            <w:t>»</w:t>
          </w:r>
          <w:r w:rsidR="006A32BB">
            <w:t xml:space="preserve"> по «__» __________ 20_</w:t>
          </w:r>
          <w:r w:rsidR="009B7C10" w:rsidRPr="003B0506">
            <w:t xml:space="preserve">_ г. </w:t>
          </w:r>
          <w:r w:rsidR="009B7C10" w:rsidRPr="0003546A">
            <w:rPr>
              <w:i/>
              <w:color w:val="FF0000"/>
              <w:sz w:val="22"/>
            </w:rPr>
            <w:t>(даты проведения мероприятия)</w:t>
          </w:r>
          <w:bookmarkEnd w:id="0"/>
        </w:sdtContent>
      </w:sdt>
      <w:r w:rsidR="00E04F77" w:rsidRPr="003B0506">
        <w:t xml:space="preserve"> (далее – </w:t>
      </w:r>
      <w:r w:rsidR="003450B6" w:rsidRPr="0003546A">
        <w:rPr>
          <w:b/>
        </w:rPr>
        <w:t>М</w:t>
      </w:r>
      <w:r w:rsidR="00E04F77" w:rsidRPr="0003546A">
        <w:rPr>
          <w:b/>
        </w:rPr>
        <w:t>ероприятие</w:t>
      </w:r>
      <w:r w:rsidR="00AE2DA3">
        <w:t>)</w:t>
      </w:r>
      <w:r w:rsidR="00972ACA" w:rsidRPr="003B0506">
        <w:t xml:space="preserve"> </w:t>
      </w:r>
      <w:r w:rsidR="008673BB" w:rsidRPr="003B0506">
        <w:t>в соответствии с</w:t>
      </w:r>
      <w:r w:rsidR="0003546A">
        <w:t xml:space="preserve"> П</w:t>
      </w:r>
      <w:r w:rsidR="0003546A" w:rsidRPr="0003546A">
        <w:t>равила</w:t>
      </w:r>
      <w:r w:rsidR="0003546A">
        <w:t xml:space="preserve">ми </w:t>
      </w:r>
      <w:r w:rsidR="00865EFA" w:rsidRPr="003B0506">
        <w:t xml:space="preserve">и на условиях настоящего </w:t>
      </w:r>
      <w:r w:rsidR="00057241" w:rsidRPr="003B0506">
        <w:t>Соглашения</w:t>
      </w:r>
      <w:r w:rsidR="005B50BE" w:rsidRPr="003B0506">
        <w:t>.</w:t>
      </w:r>
    </w:p>
    <w:p w:rsidR="00013853" w:rsidRPr="003B0506" w:rsidRDefault="00013853" w:rsidP="00E87F2C">
      <w:pPr>
        <w:pStyle w:val="affc"/>
        <w:widowControl w:val="0"/>
        <w:numPr>
          <w:ilvl w:val="1"/>
          <w:numId w:val="2"/>
        </w:numPr>
        <w:tabs>
          <w:tab w:val="left" w:pos="567"/>
        </w:tabs>
        <w:spacing w:before="120" w:after="240" w:line="259" w:lineRule="auto"/>
        <w:ind w:left="567" w:hanging="567"/>
        <w:contextualSpacing w:val="0"/>
        <w:jc w:val="both"/>
      </w:pPr>
      <w:r>
        <w:t xml:space="preserve">Предметом настоящего Соглашения является </w:t>
      </w:r>
      <w:r w:rsidR="00A36F81">
        <w:t>организация совместного финансирования</w:t>
      </w:r>
      <w:r>
        <w:t xml:space="preserve"> и иные юридические и фактические действия Сторон</w:t>
      </w:r>
      <w:r w:rsidR="00A36F81">
        <w:t>, направленные на достижение цели, указанной в пункте 1.1 настоящего Соглашения.</w:t>
      </w:r>
    </w:p>
    <w:p w:rsidR="00195985" w:rsidRPr="003B0506" w:rsidRDefault="000A3B8A" w:rsidP="003D4CC6">
      <w:pPr>
        <w:widowControl w:val="0"/>
        <w:numPr>
          <w:ilvl w:val="0"/>
          <w:numId w:val="2"/>
        </w:numPr>
        <w:spacing w:before="120" w:after="120" w:line="259" w:lineRule="auto"/>
        <w:ind w:left="0" w:firstLine="0"/>
        <w:jc w:val="center"/>
        <w:rPr>
          <w:b/>
        </w:rPr>
      </w:pPr>
      <w:r w:rsidRPr="003B0506">
        <w:rPr>
          <w:b/>
          <w:bCs/>
        </w:rPr>
        <w:t>ОБЯЗАТЕЛЬСТВА</w:t>
      </w:r>
      <w:r w:rsidRPr="003B0506">
        <w:rPr>
          <w:b/>
        </w:rPr>
        <w:t xml:space="preserve"> И </w:t>
      </w:r>
      <w:r w:rsidR="00267FEF" w:rsidRPr="003B0506">
        <w:rPr>
          <w:b/>
        </w:rPr>
        <w:t xml:space="preserve">ПРАВА </w:t>
      </w:r>
      <w:r w:rsidR="006A2EAF" w:rsidRPr="003B0506">
        <w:rPr>
          <w:b/>
        </w:rPr>
        <w:t>СТОРОН</w:t>
      </w:r>
    </w:p>
    <w:p w:rsidR="000B7899" w:rsidRPr="003B0506" w:rsidRDefault="000A3B8A" w:rsidP="00571A8D">
      <w:pPr>
        <w:pStyle w:val="affc"/>
        <w:widowControl w:val="0"/>
        <w:numPr>
          <w:ilvl w:val="1"/>
          <w:numId w:val="2"/>
        </w:numPr>
        <w:tabs>
          <w:tab w:val="left" w:pos="567"/>
        </w:tabs>
        <w:spacing w:before="120" w:after="120" w:line="259" w:lineRule="auto"/>
        <w:ind w:left="567" w:hanging="567"/>
        <w:contextualSpacing w:val="0"/>
        <w:jc w:val="both"/>
      </w:pPr>
      <w:r w:rsidRPr="003B0506">
        <w:t>Обязательства Центра</w:t>
      </w:r>
      <w:r w:rsidR="000B7899" w:rsidRPr="003B0506">
        <w:t xml:space="preserve">: </w:t>
      </w:r>
    </w:p>
    <w:p w:rsidR="005967DD" w:rsidRPr="003B0506" w:rsidRDefault="003A570D" w:rsidP="00571A8D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before="120" w:after="120" w:line="259" w:lineRule="auto"/>
        <w:ind w:left="1276" w:hanging="709"/>
        <w:jc w:val="both"/>
      </w:pPr>
      <w:r w:rsidRPr="003B0506">
        <w:t>Центр</w:t>
      </w:r>
      <w:r w:rsidR="00D51664" w:rsidRPr="003B0506">
        <w:t xml:space="preserve"> обязуется осуществ</w:t>
      </w:r>
      <w:r w:rsidR="008C2179" w:rsidRPr="003B0506">
        <w:t>ля</w:t>
      </w:r>
      <w:r w:rsidR="00D51664" w:rsidRPr="003B0506">
        <w:t>ть взаимодействи</w:t>
      </w:r>
      <w:r w:rsidR="008C2179" w:rsidRPr="003B0506">
        <w:t>е</w:t>
      </w:r>
      <w:r w:rsidR="00D51664" w:rsidRPr="003B0506">
        <w:t xml:space="preserve"> с </w:t>
      </w:r>
      <w:r w:rsidR="00C43DC1" w:rsidRPr="003B0506">
        <w:t>о</w:t>
      </w:r>
      <w:r w:rsidR="00D51664" w:rsidRPr="003B0506">
        <w:t>рганизаторам</w:t>
      </w:r>
      <w:r w:rsidR="00C43DC1" w:rsidRPr="003B0506">
        <w:t>и</w:t>
      </w:r>
      <w:r w:rsidR="00D51664" w:rsidRPr="003B0506">
        <w:t xml:space="preserve"> </w:t>
      </w:r>
      <w:r w:rsidR="003450B6" w:rsidRPr="003B0506">
        <w:t>М</w:t>
      </w:r>
      <w:r w:rsidR="00A22C28" w:rsidRPr="003B0506">
        <w:t>ероприятия</w:t>
      </w:r>
      <w:r w:rsidRPr="003B0506">
        <w:t xml:space="preserve"> </w:t>
      </w:r>
      <w:r w:rsidR="00D51664" w:rsidRPr="003B0506">
        <w:t>и иным</w:t>
      </w:r>
      <w:r w:rsidR="008C2179" w:rsidRPr="003B0506">
        <w:t>и</w:t>
      </w:r>
      <w:r w:rsidR="00D51664" w:rsidRPr="003B0506">
        <w:t xml:space="preserve"> лицам</w:t>
      </w:r>
      <w:r w:rsidR="008C2179" w:rsidRPr="003B0506">
        <w:t>и</w:t>
      </w:r>
      <w:r w:rsidR="00D51664" w:rsidRPr="003B0506">
        <w:t>, оказывающим</w:t>
      </w:r>
      <w:r w:rsidR="005967DD" w:rsidRPr="003B0506">
        <w:t>и</w:t>
      </w:r>
      <w:r w:rsidR="00D51664" w:rsidRPr="003B0506">
        <w:t xml:space="preserve"> соответствующие услуги, в целях обеспечения </w:t>
      </w:r>
      <w:r w:rsidR="00D51664" w:rsidRPr="003B0506">
        <w:lastRenderedPageBreak/>
        <w:t xml:space="preserve">участия </w:t>
      </w:r>
      <w:r w:rsidR="008B24D9">
        <w:t>Российского участника</w:t>
      </w:r>
      <w:r w:rsidR="008B24D9" w:rsidRPr="003B0506" w:rsidDel="008B24D9">
        <w:rPr>
          <w:szCs w:val="28"/>
        </w:rPr>
        <w:t xml:space="preserve"> </w:t>
      </w:r>
      <w:r w:rsidR="00D51664" w:rsidRPr="003B0506">
        <w:t xml:space="preserve">в </w:t>
      </w:r>
      <w:r w:rsidR="003450B6" w:rsidRPr="003B0506">
        <w:t>М</w:t>
      </w:r>
      <w:r w:rsidR="00A22C28" w:rsidRPr="003B0506">
        <w:t>ероприятии</w:t>
      </w:r>
      <w:r w:rsidR="00F66FD2" w:rsidRPr="003B0506">
        <w:t>;</w:t>
      </w:r>
      <w:r w:rsidR="00D51664" w:rsidRPr="003B0506">
        <w:t xml:space="preserve"> </w:t>
      </w:r>
    </w:p>
    <w:p w:rsidR="0041685E" w:rsidRPr="003B0506" w:rsidRDefault="003A570D" w:rsidP="00571A8D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before="120" w:after="120" w:line="259" w:lineRule="auto"/>
        <w:ind w:left="1276" w:hanging="709"/>
        <w:jc w:val="both"/>
      </w:pPr>
      <w:r w:rsidRPr="003B0506">
        <w:t>Центр</w:t>
      </w:r>
      <w:r w:rsidR="00824C4A" w:rsidRPr="003B0506">
        <w:t xml:space="preserve"> обязуется о</w:t>
      </w:r>
      <w:r w:rsidR="00C43DC1" w:rsidRPr="003B0506">
        <w:t xml:space="preserve">существлять консультирование </w:t>
      </w:r>
      <w:r w:rsidR="008B24D9">
        <w:t>Российского участника</w:t>
      </w:r>
      <w:r w:rsidR="008B24D9" w:rsidRPr="003B0506" w:rsidDel="008B24D9">
        <w:rPr>
          <w:szCs w:val="28"/>
        </w:rPr>
        <w:t xml:space="preserve"> </w:t>
      </w:r>
      <w:r w:rsidR="00C43DC1" w:rsidRPr="003B0506">
        <w:t xml:space="preserve">по вопросам исполнения условий настоящего Соглашения и по вопросам участия в </w:t>
      </w:r>
      <w:r w:rsidR="003450B6" w:rsidRPr="003B0506">
        <w:t>М</w:t>
      </w:r>
      <w:r w:rsidR="00F66FD2" w:rsidRPr="003B0506">
        <w:t>ероприятии;</w:t>
      </w:r>
    </w:p>
    <w:p w:rsidR="003450B6" w:rsidRPr="003B0506" w:rsidRDefault="000A3B8A" w:rsidP="00571A8D">
      <w:pPr>
        <w:widowControl w:val="0"/>
        <w:numPr>
          <w:ilvl w:val="2"/>
          <w:numId w:val="2"/>
        </w:numPr>
        <w:autoSpaceDE w:val="0"/>
        <w:autoSpaceDN w:val="0"/>
        <w:adjustRightInd w:val="0"/>
        <w:spacing w:before="120" w:after="120" w:line="259" w:lineRule="auto"/>
        <w:ind w:left="1276" w:hanging="709"/>
        <w:jc w:val="both"/>
      </w:pPr>
      <w:r w:rsidRPr="003B0506">
        <w:t>Центр</w:t>
      </w:r>
      <w:r w:rsidR="005814D2">
        <w:t xml:space="preserve"> для целей обеспечения участия </w:t>
      </w:r>
      <w:r w:rsidR="008B24D9">
        <w:t>Российского участника</w:t>
      </w:r>
      <w:r w:rsidR="008B24D9" w:rsidDel="008B24D9">
        <w:t xml:space="preserve"> </w:t>
      </w:r>
      <w:r w:rsidR="005814D2">
        <w:t>в Мероприятии</w:t>
      </w:r>
      <w:r w:rsidR="006E3929" w:rsidRPr="003B0506">
        <w:t xml:space="preserve"> </w:t>
      </w:r>
      <w:r w:rsidR="00974DDD">
        <w:t>в соответствии с пунктом</w:t>
      </w:r>
      <w:r w:rsidR="006F6E5A" w:rsidRPr="003B0506">
        <w:t xml:space="preserve"> 4 Правил и </w:t>
      </w:r>
      <w:r w:rsidR="005814D2">
        <w:t>с соблюдением требований</w:t>
      </w:r>
      <w:r w:rsidR="00291C11" w:rsidRPr="003B0506">
        <w:t xml:space="preserve"> Федерального закона от 18.07.2011 №</w:t>
      </w:r>
      <w:r w:rsidR="005814D2">
        <w:t> </w:t>
      </w:r>
      <w:r w:rsidR="00291C11" w:rsidRPr="003B0506">
        <w:t xml:space="preserve">223-ФЗ «О закупках товаров, работ, услуг отдельными видами юридических лиц» </w:t>
      </w:r>
      <w:r w:rsidR="005814D2">
        <w:t xml:space="preserve">может привлекать поставщиков (исполнителей, подрядчиков) и иных третьих лиц </w:t>
      </w:r>
      <w:r w:rsidR="00291C11" w:rsidRPr="003B0506">
        <w:t xml:space="preserve">(далее – </w:t>
      </w:r>
      <w:r w:rsidR="00957A82">
        <w:rPr>
          <w:b/>
        </w:rPr>
        <w:t>Исполнитель</w:t>
      </w:r>
      <w:r w:rsidR="00291C11" w:rsidRPr="003B0506">
        <w:t>) и заключ</w:t>
      </w:r>
      <w:r w:rsidR="005814D2">
        <w:t>а</w:t>
      </w:r>
      <w:r w:rsidR="00A74292" w:rsidRPr="003B0506">
        <w:t>т</w:t>
      </w:r>
      <w:r w:rsidR="005814D2">
        <w:t>ь</w:t>
      </w:r>
      <w:r w:rsidR="00291C11" w:rsidRPr="003B0506">
        <w:t xml:space="preserve"> с ним</w:t>
      </w:r>
      <w:r w:rsidR="005814D2">
        <w:t>и</w:t>
      </w:r>
      <w:r w:rsidR="00291C11" w:rsidRPr="003B0506">
        <w:t xml:space="preserve"> договор возмездного оказания услуг (выполнения работ)</w:t>
      </w:r>
      <w:r w:rsidR="00447814" w:rsidRPr="003B0506">
        <w:t xml:space="preserve"> по организации Мероприятия</w:t>
      </w:r>
      <w:r w:rsidR="00291C11" w:rsidRPr="003B0506">
        <w:t xml:space="preserve">, в рамках которого </w:t>
      </w:r>
      <w:r w:rsidR="00DE0FE2" w:rsidRPr="003B0506">
        <w:t xml:space="preserve">обеспечивает </w:t>
      </w:r>
      <w:r w:rsidR="00536695" w:rsidRPr="003B0506">
        <w:t xml:space="preserve">участие </w:t>
      </w:r>
      <w:r w:rsidR="008B24D9">
        <w:t>Российского участника</w:t>
      </w:r>
      <w:r w:rsidR="008B24D9" w:rsidRPr="003B0506" w:rsidDel="008B24D9">
        <w:t xml:space="preserve"> </w:t>
      </w:r>
      <w:r w:rsidR="00536695" w:rsidRPr="003B0506">
        <w:t xml:space="preserve">в </w:t>
      </w:r>
      <w:r w:rsidR="003450B6" w:rsidRPr="003B0506">
        <w:t>М</w:t>
      </w:r>
      <w:r w:rsidR="00536695" w:rsidRPr="003B0506">
        <w:t xml:space="preserve">ероприятии и </w:t>
      </w:r>
      <w:r w:rsidR="006F5128" w:rsidRPr="003B0506">
        <w:t>со</w:t>
      </w:r>
      <w:r w:rsidR="00DE0FE2" w:rsidRPr="003B0506">
        <w:t>финансирование</w:t>
      </w:r>
      <w:r w:rsidR="00351586" w:rsidRPr="003B0506">
        <w:t xml:space="preserve"> </w:t>
      </w:r>
      <w:r w:rsidR="00C34CCC" w:rsidRPr="003B0506">
        <w:t>за счет пре</w:t>
      </w:r>
      <w:r w:rsidR="00974DDD">
        <w:t>доставляемой Центру, согласно пункту</w:t>
      </w:r>
      <w:r w:rsidR="00C34CCC" w:rsidRPr="003B0506">
        <w:t xml:space="preserve"> 2 Правил, субсидии в пределах бюджетных ассигнований, предусмотренных федеральным законом о федеральном бюджете на соответствующий финансовый год и плановый период, и доведенных лимитов бюджетных обязательств, </w:t>
      </w:r>
      <w:r w:rsidR="005A3741" w:rsidRPr="003B0506">
        <w:t xml:space="preserve">в размере </w:t>
      </w:r>
      <w:r w:rsidR="00351586" w:rsidRPr="003B0506">
        <w:t>не боле</w:t>
      </w:r>
      <w:r w:rsidR="001A496B">
        <w:t>е</w:t>
      </w:r>
      <w:r w:rsidR="00613176" w:rsidRPr="00613176">
        <w:t xml:space="preserve"> </w:t>
      </w:r>
      <w:sdt>
        <w:sdtPr>
          <w:id w:val="1451590923"/>
          <w:placeholder>
            <w:docPart w:val="7FF4E255F4D24A31BC9C75FDF3CF0C93"/>
          </w:placeholder>
          <w:showingPlcHdr/>
          <w:dropDownList>
            <w:listItem w:value="Выберите элемент (80% - для компаний малого и среднего бизнеса, 50 - для крупных компаний) "/>
            <w:listItem w:displayText="50" w:value="50"/>
            <w:listItem w:displayText="80" w:value="80"/>
          </w:dropDownList>
        </w:sdtPr>
        <w:sdtEndPr/>
        <w:sdtContent>
          <w:r w:rsidR="00B91B9C" w:rsidRPr="00B91B9C">
            <w:rPr>
              <w:b/>
              <w:u w:val="single"/>
            </w:rPr>
            <w:t>Выберите элемент.</w:t>
          </w:r>
        </w:sdtContent>
      </w:sdt>
      <w:r w:rsidR="00FE3915">
        <w:t>%</w:t>
      </w:r>
      <w:r w:rsidR="00943D9B" w:rsidRPr="00943D9B">
        <w:t xml:space="preserve"> </w:t>
      </w:r>
      <w:r w:rsidR="003C338C">
        <w:t xml:space="preserve">следующих </w:t>
      </w:r>
      <w:r w:rsidRPr="003B0506">
        <w:rPr>
          <w:szCs w:val="28"/>
        </w:rPr>
        <w:t>затрат</w:t>
      </w:r>
      <w:r w:rsidR="00A330B2">
        <w:rPr>
          <w:szCs w:val="28"/>
        </w:rPr>
        <w:t xml:space="preserve">, связанных с </w:t>
      </w:r>
      <w:r w:rsidR="0060770B">
        <w:rPr>
          <w:szCs w:val="28"/>
        </w:rPr>
        <w:t xml:space="preserve">обеспечением </w:t>
      </w:r>
      <w:r w:rsidR="00A330B2">
        <w:rPr>
          <w:szCs w:val="28"/>
        </w:rPr>
        <w:t>участи</w:t>
      </w:r>
      <w:r w:rsidR="0060770B">
        <w:rPr>
          <w:szCs w:val="28"/>
        </w:rPr>
        <w:t>я</w:t>
      </w:r>
      <w:r w:rsidR="00A330B2">
        <w:rPr>
          <w:szCs w:val="28"/>
        </w:rPr>
        <w:t xml:space="preserve"> </w:t>
      </w:r>
      <w:r w:rsidR="008B24D9">
        <w:t>Российского участника</w:t>
      </w:r>
      <w:r w:rsidR="008B24D9" w:rsidDel="008B24D9">
        <w:rPr>
          <w:szCs w:val="28"/>
        </w:rPr>
        <w:t xml:space="preserve"> </w:t>
      </w:r>
      <w:r w:rsidR="00A330B2">
        <w:rPr>
          <w:szCs w:val="28"/>
        </w:rPr>
        <w:t>в Мероприятии</w:t>
      </w:r>
      <w:r w:rsidR="003C338C">
        <w:rPr>
          <w:szCs w:val="28"/>
        </w:rPr>
        <w:t xml:space="preserve"> и соответству</w:t>
      </w:r>
      <w:r w:rsidR="00974DDD">
        <w:rPr>
          <w:szCs w:val="28"/>
        </w:rPr>
        <w:t>ющих требованиям, установленным</w:t>
      </w:r>
      <w:r w:rsidR="003C338C">
        <w:rPr>
          <w:szCs w:val="28"/>
        </w:rPr>
        <w:t xml:space="preserve"> Правилами</w:t>
      </w:r>
      <w:r w:rsidR="003B0EED" w:rsidRPr="003B0506">
        <w:t>:</w:t>
      </w:r>
      <w:r w:rsidR="00DE150E" w:rsidRPr="003B0506">
        <w:rPr>
          <w:szCs w:val="28"/>
        </w:rPr>
        <w:t xml:space="preserve"> </w:t>
      </w:r>
    </w:p>
    <w:p w:rsidR="00D24404" w:rsidRPr="003B0506" w:rsidRDefault="00D24404" w:rsidP="00DA0A3A">
      <w:pPr>
        <w:pStyle w:val="affc"/>
        <w:widowControl w:val="0"/>
        <w:numPr>
          <w:ilvl w:val="0"/>
          <w:numId w:val="5"/>
        </w:numPr>
        <w:spacing w:before="120" w:after="120" w:line="259" w:lineRule="auto"/>
        <w:ind w:left="1843" w:hanging="567"/>
        <w:contextualSpacing w:val="0"/>
        <w:jc w:val="both"/>
        <w:rPr>
          <w:szCs w:val="28"/>
        </w:rPr>
      </w:pPr>
      <w:r w:rsidRPr="003B0506">
        <w:rPr>
          <w:szCs w:val="28"/>
        </w:rPr>
        <w:t>по застройке и сопровождению выставочных стендов российских компаний в рамках национальной коллективной экспозиции, в том числе затраты по разработке дизайн-проекта выставочного стенда, аккредитации застройщика</w:t>
      </w:r>
      <w:r w:rsidR="0018129F" w:rsidRPr="003B0506">
        <w:rPr>
          <w:szCs w:val="28"/>
        </w:rPr>
        <w:t xml:space="preserve"> выставочных стендов </w:t>
      </w:r>
      <w:r w:rsidR="00AF6A63" w:rsidRPr="003B0506">
        <w:rPr>
          <w:szCs w:val="28"/>
        </w:rPr>
        <w:t>и зон презентации</w:t>
      </w:r>
      <w:r w:rsidRPr="003B0506">
        <w:rPr>
          <w:szCs w:val="28"/>
        </w:rPr>
        <w:t>, изготовлению конструкционных элементов стенда, транспортировке конструкционных элементов и материалов, по монтажу, созданию и демонтажу временной выставочной инфраструктуры выставочного стенда, оформлению и оснащению стенда, включая аренду необходимого оборудования и мебели</w:t>
      </w:r>
      <w:r w:rsidRPr="003B0506">
        <w:t xml:space="preserve"> </w:t>
      </w:r>
      <w:r w:rsidR="00771B27" w:rsidRPr="003B0506">
        <w:t xml:space="preserve">(не применяется для </w:t>
      </w:r>
      <w:r w:rsidRPr="003B0506">
        <w:rPr>
          <w:szCs w:val="28"/>
        </w:rPr>
        <w:t>мероприяти</w:t>
      </w:r>
      <w:r w:rsidR="00771B27" w:rsidRPr="003B0506">
        <w:rPr>
          <w:szCs w:val="28"/>
        </w:rPr>
        <w:t>й</w:t>
      </w:r>
      <w:r w:rsidRPr="003B0506">
        <w:rPr>
          <w:szCs w:val="28"/>
        </w:rPr>
        <w:t>, на которых планируется организация индивидуальных выставочных стендов российских компаний без организации национальной коллективной экспозиции</w:t>
      </w:r>
      <w:r w:rsidR="00771B27" w:rsidRPr="003B0506">
        <w:rPr>
          <w:szCs w:val="28"/>
        </w:rPr>
        <w:t>)</w:t>
      </w:r>
      <w:r w:rsidRPr="003B0506">
        <w:rPr>
          <w:szCs w:val="28"/>
        </w:rPr>
        <w:t>;</w:t>
      </w:r>
    </w:p>
    <w:p w:rsidR="006F5128" w:rsidRPr="003B0506" w:rsidRDefault="00D24404" w:rsidP="00DA0A3A">
      <w:pPr>
        <w:pStyle w:val="affc"/>
        <w:widowControl w:val="0"/>
        <w:numPr>
          <w:ilvl w:val="0"/>
          <w:numId w:val="5"/>
        </w:numPr>
        <w:spacing w:before="120" w:after="120" w:line="259" w:lineRule="auto"/>
        <w:ind w:left="1843" w:hanging="567"/>
        <w:contextualSpacing w:val="0"/>
        <w:jc w:val="both"/>
        <w:rPr>
          <w:szCs w:val="28"/>
        </w:rPr>
      </w:pPr>
      <w:r w:rsidRPr="003B0506">
        <w:rPr>
          <w:szCs w:val="28"/>
        </w:rPr>
        <w:t>по организации доставки выставочных образцов, в том числе затраты на их таможенное оформление и страхование</w:t>
      </w:r>
      <w:r w:rsidR="00771B27" w:rsidRPr="003B0506">
        <w:rPr>
          <w:szCs w:val="28"/>
        </w:rPr>
        <w:t xml:space="preserve"> (не применяется для мероприятий, </w:t>
      </w:r>
      <w:r w:rsidR="00F31657" w:rsidRPr="003B0506">
        <w:rPr>
          <w:szCs w:val="28"/>
        </w:rPr>
        <w:t>проводимых на территории Российской Федерации, и международных мероприятий</w:t>
      </w:r>
      <w:r w:rsidR="00974DDD">
        <w:rPr>
          <w:szCs w:val="28"/>
        </w:rPr>
        <w:t>,</w:t>
      </w:r>
      <w:r w:rsidR="00F31657" w:rsidRPr="003B0506">
        <w:rPr>
          <w:szCs w:val="28"/>
        </w:rPr>
        <w:t xml:space="preserve"> </w:t>
      </w:r>
      <w:r w:rsidR="00771B27" w:rsidRPr="003B0506">
        <w:rPr>
          <w:szCs w:val="28"/>
        </w:rPr>
        <w:t>на которых планируется организация индивидуальных выставочных стендов российских компаний без организации национальной коллективной экспозиции)</w:t>
      </w:r>
      <w:r w:rsidRPr="003B0506">
        <w:rPr>
          <w:szCs w:val="28"/>
        </w:rPr>
        <w:t>;</w:t>
      </w:r>
    </w:p>
    <w:p w:rsidR="003450B6" w:rsidRPr="003B0506" w:rsidRDefault="000A3B8A" w:rsidP="009D7748">
      <w:pPr>
        <w:widowControl w:val="0"/>
        <w:numPr>
          <w:ilvl w:val="2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59" w:lineRule="auto"/>
        <w:ind w:left="1276" w:hanging="709"/>
        <w:jc w:val="both"/>
      </w:pPr>
      <w:r w:rsidRPr="003B0506">
        <w:t xml:space="preserve">Центр </w:t>
      </w:r>
      <w:r w:rsidR="0060770B">
        <w:t>финансирует</w:t>
      </w:r>
      <w:r w:rsidR="00351586" w:rsidRPr="003B0506">
        <w:t xml:space="preserve"> </w:t>
      </w:r>
      <w:r w:rsidR="00C34CCC" w:rsidRPr="003B0506">
        <w:t>за счет пре</w:t>
      </w:r>
      <w:r w:rsidR="00974DDD">
        <w:t>доставляемой Центру, согласно пункту</w:t>
      </w:r>
      <w:r w:rsidR="00C34CCC" w:rsidRPr="003B0506">
        <w:t xml:space="preserve"> 2 Правил, субсидии в пределах бюджетных ассигнований, предусмотренных федеральным законом о федеральном бюджете на соответствующий финансовый год и плановый период, и доведенных лимитов бюджетных обязательств, </w:t>
      </w:r>
      <w:r w:rsidR="009862B1" w:rsidRPr="003B0506">
        <w:t xml:space="preserve">100% </w:t>
      </w:r>
      <w:r w:rsidR="0060770B">
        <w:t>следующих затрат</w:t>
      </w:r>
      <w:r w:rsidR="0060770B">
        <w:rPr>
          <w:szCs w:val="28"/>
        </w:rPr>
        <w:t>, связанных с обеспечением</w:t>
      </w:r>
      <w:r w:rsidR="00771B27" w:rsidRPr="003B0506">
        <w:rPr>
          <w:szCs w:val="28"/>
        </w:rPr>
        <w:t xml:space="preserve"> участия </w:t>
      </w:r>
      <w:r w:rsidR="008B24D9">
        <w:t>Российского участника</w:t>
      </w:r>
      <w:r w:rsidR="008B24D9" w:rsidRPr="003B0506" w:rsidDel="008B24D9">
        <w:rPr>
          <w:szCs w:val="28"/>
        </w:rPr>
        <w:t xml:space="preserve"> </w:t>
      </w:r>
      <w:r w:rsidR="00771B27" w:rsidRPr="003B0506">
        <w:rPr>
          <w:szCs w:val="28"/>
        </w:rPr>
        <w:t>в Мероприятии</w:t>
      </w:r>
      <w:r w:rsidR="00BB22BE">
        <w:rPr>
          <w:szCs w:val="28"/>
        </w:rPr>
        <w:t xml:space="preserve"> и соответству</w:t>
      </w:r>
      <w:r w:rsidR="00974DDD">
        <w:rPr>
          <w:szCs w:val="28"/>
        </w:rPr>
        <w:t>ющих требованиям, установленным</w:t>
      </w:r>
      <w:r w:rsidR="00BB22BE">
        <w:rPr>
          <w:szCs w:val="28"/>
        </w:rPr>
        <w:t xml:space="preserve"> Правилами</w:t>
      </w:r>
      <w:r w:rsidR="00771B27" w:rsidRPr="003B0506">
        <w:rPr>
          <w:szCs w:val="28"/>
        </w:rPr>
        <w:t>:</w:t>
      </w:r>
    </w:p>
    <w:p w:rsidR="0085187E" w:rsidRDefault="0085187E" w:rsidP="00DA0A3A">
      <w:pPr>
        <w:pStyle w:val="affc"/>
        <w:widowControl w:val="0"/>
        <w:numPr>
          <w:ilvl w:val="0"/>
          <w:numId w:val="6"/>
        </w:numPr>
        <w:spacing w:before="120" w:after="120" w:line="259" w:lineRule="auto"/>
        <w:ind w:left="1843" w:hanging="567"/>
        <w:contextualSpacing w:val="0"/>
        <w:jc w:val="both"/>
        <w:rPr>
          <w:szCs w:val="28"/>
        </w:rPr>
      </w:pPr>
      <w:r w:rsidRPr="0085187E">
        <w:rPr>
          <w:szCs w:val="28"/>
        </w:rPr>
        <w:t>по аренде выставочных площадей, в том числе оборудованной, включая обязательные сборы организаторов Мероприятия;</w:t>
      </w:r>
    </w:p>
    <w:p w:rsidR="00771B27" w:rsidRPr="003B0506" w:rsidRDefault="00771B27" w:rsidP="00DA0A3A">
      <w:pPr>
        <w:pStyle w:val="affc"/>
        <w:widowControl w:val="0"/>
        <w:numPr>
          <w:ilvl w:val="0"/>
          <w:numId w:val="6"/>
        </w:numPr>
        <w:spacing w:before="120" w:after="120" w:line="259" w:lineRule="auto"/>
        <w:ind w:left="1843" w:hanging="567"/>
        <w:contextualSpacing w:val="0"/>
        <w:jc w:val="both"/>
        <w:rPr>
          <w:szCs w:val="28"/>
        </w:rPr>
      </w:pPr>
      <w:r w:rsidRPr="003B0506">
        <w:rPr>
          <w:szCs w:val="28"/>
        </w:rPr>
        <w:t>по аренде площадей для обеспечения деловых мероприятий</w:t>
      </w:r>
      <w:r w:rsidR="003A4388" w:rsidRPr="003B0506">
        <w:rPr>
          <w:szCs w:val="28"/>
        </w:rPr>
        <w:t xml:space="preserve"> (не применяется для мероприятий, на которых планируется организация индивидуальных </w:t>
      </w:r>
      <w:r w:rsidR="003A4388" w:rsidRPr="003B0506">
        <w:rPr>
          <w:szCs w:val="28"/>
        </w:rPr>
        <w:lastRenderedPageBreak/>
        <w:t>выставочных стендов российских компаний без организации национальной коллективной экспозиции</w:t>
      </w:r>
      <w:r w:rsidR="0085187E">
        <w:rPr>
          <w:szCs w:val="28"/>
        </w:rPr>
        <w:t xml:space="preserve"> и не применяется для</w:t>
      </w:r>
      <w:r w:rsidR="0085187E" w:rsidRPr="0085187E">
        <w:rPr>
          <w:szCs w:val="28"/>
        </w:rPr>
        <w:t xml:space="preserve"> международных мероприятий, проводимых на территории Российской Федерации</w:t>
      </w:r>
      <w:r w:rsidR="003A4388" w:rsidRPr="003B0506">
        <w:rPr>
          <w:szCs w:val="28"/>
        </w:rPr>
        <w:t>)</w:t>
      </w:r>
      <w:r w:rsidRPr="003B0506">
        <w:rPr>
          <w:szCs w:val="28"/>
        </w:rPr>
        <w:t>;</w:t>
      </w:r>
    </w:p>
    <w:p w:rsidR="00771B27" w:rsidRPr="003B0506" w:rsidRDefault="00771B27" w:rsidP="00DA0A3A">
      <w:pPr>
        <w:pStyle w:val="affc"/>
        <w:widowControl w:val="0"/>
        <w:numPr>
          <w:ilvl w:val="0"/>
          <w:numId w:val="6"/>
        </w:numPr>
        <w:spacing w:before="120" w:after="120" w:line="259" w:lineRule="auto"/>
        <w:ind w:left="1843" w:hanging="567"/>
        <w:contextualSpacing w:val="0"/>
        <w:jc w:val="both"/>
        <w:rPr>
          <w:szCs w:val="28"/>
        </w:rPr>
      </w:pPr>
      <w:r w:rsidRPr="003B0506">
        <w:rPr>
          <w:szCs w:val="28"/>
        </w:rPr>
        <w:t xml:space="preserve">по застройке площадей для обеспечения деловых мероприятий, в том числе </w:t>
      </w:r>
      <w:r w:rsidR="0085187E" w:rsidRPr="0085187E">
        <w:rPr>
          <w:szCs w:val="28"/>
        </w:rPr>
        <w:t>затраты по разработке дизайн-проекта, изготовлению</w:t>
      </w:r>
      <w:r w:rsidR="0085187E">
        <w:rPr>
          <w:szCs w:val="28"/>
        </w:rPr>
        <w:t xml:space="preserve"> </w:t>
      </w:r>
      <w:r w:rsidRPr="003B0506">
        <w:rPr>
          <w:szCs w:val="28"/>
        </w:rPr>
        <w:t>конструкционных элементов, транспортировке конструкционных элементов и материалов, монтажу, созданию и демонтажу временной инфраструктуры, оформлению и оснащению деловой зоны, включая аренду необходимого оборудования и мебели (не применяется для мероприятий, на которых планируется организация индивидуальных выставочных стендов российских компаний без организации национальной коллективной экспозиции);</w:t>
      </w:r>
    </w:p>
    <w:p w:rsidR="00771B27" w:rsidRPr="003B0506" w:rsidRDefault="00771B27" w:rsidP="00DA0A3A">
      <w:pPr>
        <w:pStyle w:val="affc"/>
        <w:widowControl w:val="0"/>
        <w:numPr>
          <w:ilvl w:val="0"/>
          <w:numId w:val="6"/>
        </w:numPr>
        <w:spacing w:before="120" w:after="120" w:line="259" w:lineRule="auto"/>
        <w:ind w:left="1843" w:hanging="567"/>
        <w:contextualSpacing w:val="0"/>
        <w:jc w:val="both"/>
        <w:rPr>
          <w:szCs w:val="28"/>
        </w:rPr>
      </w:pPr>
      <w:r w:rsidRPr="003B0506">
        <w:rPr>
          <w:szCs w:val="28"/>
        </w:rPr>
        <w:t>по обеспечению администрирования международных мероприятий и организации проведения деловых мероприятий, в том числе затраты по разработке плана деловых мероприятий на основе анализа целевой аудитории и задач участников рынка применительно к выставочно-ярмарочному мероприятию, оплате регистрационных сборов за участников международных мероприятий, формированию пакета участника, администрированию площадки, техническому обеспечению и сопровождению работы площадки национальной коллективной экспозиции, оплате услуг переводчиков, фотографов, видеооператоров, кейтеринга, оплате услуг по организации проведения международного мероприятия (в случае привлечения Центром исполнителей (подрядчиков) и иных третьих лиц (не применяется для мероприятий, на которых планируется организация индивидуальных выставочных стендов российских компаний без организации национальной коллективной экспозиции);</w:t>
      </w:r>
    </w:p>
    <w:p w:rsidR="00771B27" w:rsidRPr="003B0506" w:rsidRDefault="003A4388" w:rsidP="00DA0A3A">
      <w:pPr>
        <w:pStyle w:val="affc"/>
        <w:widowControl w:val="0"/>
        <w:numPr>
          <w:ilvl w:val="0"/>
          <w:numId w:val="6"/>
        </w:numPr>
        <w:spacing w:before="120" w:after="120" w:line="259" w:lineRule="auto"/>
        <w:ind w:left="1843" w:hanging="567"/>
        <w:contextualSpacing w:val="0"/>
        <w:jc w:val="both"/>
        <w:rPr>
          <w:szCs w:val="28"/>
        </w:rPr>
      </w:pPr>
      <w:r w:rsidRPr="003B0506">
        <w:rPr>
          <w:szCs w:val="28"/>
        </w:rPr>
        <w:t xml:space="preserve">по </w:t>
      </w:r>
      <w:r w:rsidR="00771B27" w:rsidRPr="003B0506">
        <w:rPr>
          <w:szCs w:val="28"/>
        </w:rPr>
        <w:t>оплате транспортных расходов, связанных с обеспечением коллективных перевозок российских участников в стране проведения международного мероприятия с целью реализации его деловой программ</w:t>
      </w:r>
      <w:r w:rsidRPr="003B0506">
        <w:rPr>
          <w:szCs w:val="28"/>
        </w:rPr>
        <w:t>ы</w:t>
      </w:r>
      <w:r w:rsidR="00771B27" w:rsidRPr="003B0506">
        <w:rPr>
          <w:szCs w:val="28"/>
        </w:rPr>
        <w:t xml:space="preserve"> (не применяется для мероприятий, на которых планируется организация индивидуальных выставочных стендов российских компаний без организации национальной коллективной экспозиции);</w:t>
      </w:r>
    </w:p>
    <w:p w:rsidR="00771B27" w:rsidRPr="003B0506" w:rsidRDefault="00771B27" w:rsidP="00DA0A3A">
      <w:pPr>
        <w:pStyle w:val="affc"/>
        <w:widowControl w:val="0"/>
        <w:numPr>
          <w:ilvl w:val="0"/>
          <w:numId w:val="6"/>
        </w:numPr>
        <w:spacing w:before="120" w:after="120" w:line="259" w:lineRule="auto"/>
        <w:ind w:left="1843" w:hanging="567"/>
        <w:contextualSpacing w:val="0"/>
        <w:jc w:val="both"/>
        <w:rPr>
          <w:szCs w:val="28"/>
        </w:rPr>
      </w:pPr>
      <w:r w:rsidRPr="003B0506">
        <w:rPr>
          <w:szCs w:val="28"/>
        </w:rPr>
        <w:t>по информационному продвижению, в том числе затраты по рекламе мероприятия, разработке, изготовлению и тиражированию раздаточных материалов (не применяется для мероприятий, на которых планируется организация индивидуальных выставочных стендов российских компаний без организации национальной коллективной экспозиции);</w:t>
      </w:r>
    </w:p>
    <w:p w:rsidR="002A1ECE" w:rsidRPr="003B0506" w:rsidRDefault="00771B27" w:rsidP="00DA0A3A">
      <w:pPr>
        <w:pStyle w:val="affc"/>
        <w:widowControl w:val="0"/>
        <w:numPr>
          <w:ilvl w:val="0"/>
          <w:numId w:val="6"/>
        </w:numPr>
        <w:spacing w:before="120" w:after="120" w:line="259" w:lineRule="auto"/>
        <w:ind w:left="1843" w:hanging="567"/>
        <w:contextualSpacing w:val="0"/>
        <w:jc w:val="both"/>
      </w:pPr>
      <w:r w:rsidRPr="003B0506">
        <w:rPr>
          <w:szCs w:val="28"/>
        </w:rPr>
        <w:t xml:space="preserve">по привлечению </w:t>
      </w:r>
      <w:r w:rsidR="0041698A" w:rsidRPr="003B0506">
        <w:rPr>
          <w:szCs w:val="28"/>
        </w:rPr>
        <w:t xml:space="preserve">потенциальных иностранных </w:t>
      </w:r>
      <w:r w:rsidRPr="003B0506">
        <w:rPr>
          <w:szCs w:val="28"/>
        </w:rPr>
        <w:t>потребител</w:t>
      </w:r>
      <w:r w:rsidR="0041698A" w:rsidRPr="003B0506">
        <w:rPr>
          <w:szCs w:val="28"/>
        </w:rPr>
        <w:t xml:space="preserve">ей </w:t>
      </w:r>
      <w:r w:rsidRPr="003B0506">
        <w:rPr>
          <w:szCs w:val="28"/>
        </w:rPr>
        <w:t xml:space="preserve">российской продукции </w:t>
      </w:r>
      <w:r w:rsidR="0041698A" w:rsidRPr="003B0506">
        <w:rPr>
          <w:szCs w:val="28"/>
        </w:rPr>
        <w:t xml:space="preserve">на международное мероприятие и организации деловых встреч с потенциальными иностранными потребителями российской продукции </w:t>
      </w:r>
      <w:r w:rsidRPr="003B0506">
        <w:rPr>
          <w:szCs w:val="28"/>
        </w:rPr>
        <w:t xml:space="preserve">(не применяется для мероприятий, на которых планируется организация индивидуальных выставочных стендов российских компаний без </w:t>
      </w:r>
      <w:r w:rsidRPr="003B0506">
        <w:t>организации национальной коллективной экспозиции)</w:t>
      </w:r>
      <w:r w:rsidR="00267FEF" w:rsidRPr="003B0506">
        <w:t>.</w:t>
      </w:r>
      <w:r w:rsidR="002A1ECE" w:rsidRPr="003B0506">
        <w:t xml:space="preserve"> </w:t>
      </w:r>
    </w:p>
    <w:p w:rsidR="000A3B8A" w:rsidRPr="003B0506" w:rsidRDefault="00A35BAF" w:rsidP="009D7748">
      <w:pPr>
        <w:pStyle w:val="affc"/>
        <w:widowControl w:val="0"/>
        <w:numPr>
          <w:ilvl w:val="1"/>
          <w:numId w:val="2"/>
        </w:numPr>
        <w:tabs>
          <w:tab w:val="left" w:pos="567"/>
        </w:tabs>
        <w:spacing w:before="120" w:after="120" w:line="259" w:lineRule="auto"/>
        <w:ind w:left="567" w:hanging="567"/>
        <w:contextualSpacing w:val="0"/>
        <w:jc w:val="both"/>
      </w:pPr>
      <w:r w:rsidRPr="003B0506">
        <w:t xml:space="preserve">В </w:t>
      </w:r>
      <w:r w:rsidR="002A1ECE" w:rsidRPr="003B0506">
        <w:t xml:space="preserve">целях </w:t>
      </w:r>
      <w:r w:rsidR="00447814" w:rsidRPr="003B0506">
        <w:t>реализации мероприятий, направленных на развитие инфраструктуры повышения международной конкурентоспособности, продвижения высокотехнологичных, инновационных и иных продукции и услуг на внешние рынки</w:t>
      </w:r>
      <w:r w:rsidR="00A74292" w:rsidRPr="003B0506">
        <w:t>,</w:t>
      </w:r>
      <w:r w:rsidR="00447814" w:rsidRPr="003B0506">
        <w:t xml:space="preserve"> Центр вправе без привлечения </w:t>
      </w:r>
      <w:r w:rsidR="00957A82">
        <w:t>Исполнителя</w:t>
      </w:r>
      <w:r w:rsidR="00957A82" w:rsidRPr="003B0506">
        <w:t xml:space="preserve"> </w:t>
      </w:r>
      <w:r w:rsidR="00447814" w:rsidRPr="003B0506">
        <w:t>осуществ</w:t>
      </w:r>
      <w:r w:rsidR="00845B98">
        <w:t>ить организацию и (</w:t>
      </w:r>
      <w:r w:rsidR="00447814" w:rsidRPr="003B0506">
        <w:t>или</w:t>
      </w:r>
      <w:r w:rsidR="00845B98">
        <w:t>)</w:t>
      </w:r>
      <w:r w:rsidR="00447814" w:rsidRPr="003B0506">
        <w:t xml:space="preserve"> </w:t>
      </w:r>
      <w:r w:rsidR="00447814" w:rsidRPr="003B0506">
        <w:lastRenderedPageBreak/>
        <w:t>проведение Мероприятия, в рамках которог</w:t>
      </w:r>
      <w:r w:rsidR="00A74292" w:rsidRPr="003B0506">
        <w:t xml:space="preserve">о обеспечить участие </w:t>
      </w:r>
      <w:r w:rsidR="008B24D9">
        <w:t>Российского участника</w:t>
      </w:r>
      <w:r w:rsidR="008B24D9" w:rsidRPr="003B0506" w:rsidDel="008B24D9">
        <w:t xml:space="preserve"> </w:t>
      </w:r>
      <w:r w:rsidR="00A74292" w:rsidRPr="003B0506">
        <w:t>и софинансирование затрат на проведение Мероприятия в размере и порядке</w:t>
      </w:r>
      <w:r w:rsidR="006F5128" w:rsidRPr="003B0506">
        <w:t xml:space="preserve">, предусмотренных </w:t>
      </w:r>
      <w:r w:rsidR="00845B98">
        <w:t>подпунктами</w:t>
      </w:r>
      <w:r w:rsidR="006F5128" w:rsidRPr="003B0506">
        <w:t xml:space="preserve"> 2.1.3 и 2.1.4 настоящего Соглашения</w:t>
      </w:r>
      <w:r w:rsidR="00A74292" w:rsidRPr="003B0506">
        <w:t>.</w:t>
      </w:r>
    </w:p>
    <w:p w:rsidR="00A05E97" w:rsidRPr="003B0506" w:rsidRDefault="003452E8" w:rsidP="009D7748">
      <w:pPr>
        <w:pStyle w:val="affc"/>
        <w:widowControl w:val="0"/>
        <w:numPr>
          <w:ilvl w:val="1"/>
          <w:numId w:val="2"/>
        </w:numPr>
        <w:tabs>
          <w:tab w:val="left" w:pos="567"/>
        </w:tabs>
        <w:spacing w:before="120" w:after="120" w:line="259" w:lineRule="auto"/>
        <w:ind w:left="567" w:hanging="567"/>
        <w:contextualSpacing w:val="0"/>
        <w:jc w:val="both"/>
        <w:rPr>
          <w:szCs w:val="28"/>
        </w:rPr>
      </w:pPr>
      <w:r w:rsidRPr="003B0506">
        <w:rPr>
          <w:szCs w:val="28"/>
        </w:rPr>
        <w:t>В</w:t>
      </w:r>
      <w:r w:rsidR="00A74292" w:rsidRPr="003B0506">
        <w:rPr>
          <w:szCs w:val="28"/>
        </w:rPr>
        <w:t>о исполнение</w:t>
      </w:r>
      <w:r w:rsidRPr="003B0506">
        <w:rPr>
          <w:szCs w:val="28"/>
        </w:rPr>
        <w:t xml:space="preserve"> </w:t>
      </w:r>
      <w:r w:rsidR="007222B3">
        <w:rPr>
          <w:szCs w:val="28"/>
        </w:rPr>
        <w:t>под</w:t>
      </w:r>
      <w:r w:rsidRPr="003B0506">
        <w:rPr>
          <w:szCs w:val="28"/>
        </w:rPr>
        <w:t>пункт</w:t>
      </w:r>
      <w:r w:rsidR="00A74292" w:rsidRPr="003B0506">
        <w:rPr>
          <w:szCs w:val="28"/>
        </w:rPr>
        <w:t>а</w:t>
      </w:r>
      <w:r w:rsidRPr="003B0506">
        <w:rPr>
          <w:szCs w:val="28"/>
        </w:rPr>
        <w:t xml:space="preserve"> 2.</w:t>
      </w:r>
      <w:r w:rsidR="00D3433A" w:rsidRPr="003B0506">
        <w:rPr>
          <w:szCs w:val="28"/>
        </w:rPr>
        <w:t>1.</w:t>
      </w:r>
      <w:r w:rsidR="00A74292" w:rsidRPr="003B0506">
        <w:rPr>
          <w:szCs w:val="28"/>
        </w:rPr>
        <w:t>3</w:t>
      </w:r>
      <w:r w:rsidR="006F5128" w:rsidRPr="003B0506">
        <w:rPr>
          <w:szCs w:val="28"/>
        </w:rPr>
        <w:t xml:space="preserve"> </w:t>
      </w:r>
      <w:r w:rsidR="00F42245" w:rsidRPr="003B0506">
        <w:rPr>
          <w:szCs w:val="28"/>
        </w:rPr>
        <w:t xml:space="preserve">настоящего Соглашения </w:t>
      </w:r>
      <w:r w:rsidR="00A05E97" w:rsidRPr="003B0506">
        <w:rPr>
          <w:szCs w:val="28"/>
        </w:rPr>
        <w:t xml:space="preserve">Центр </w:t>
      </w:r>
      <w:r w:rsidR="003450B6" w:rsidRPr="003B0506">
        <w:rPr>
          <w:szCs w:val="28"/>
        </w:rPr>
        <w:t xml:space="preserve">уведомляет </w:t>
      </w:r>
      <w:r w:rsidR="008B24D9">
        <w:t>Российского участника</w:t>
      </w:r>
      <w:r w:rsidR="008B24D9" w:rsidRPr="003B0506" w:rsidDel="008B24D9">
        <w:rPr>
          <w:szCs w:val="28"/>
        </w:rPr>
        <w:t xml:space="preserve"> </w:t>
      </w:r>
      <w:r w:rsidR="006A590E" w:rsidRPr="003B0506">
        <w:rPr>
          <w:szCs w:val="28"/>
        </w:rPr>
        <w:t>о</w:t>
      </w:r>
      <w:r w:rsidR="00AD2EE1" w:rsidRPr="003B0506">
        <w:rPr>
          <w:szCs w:val="28"/>
        </w:rPr>
        <w:t xml:space="preserve">б </w:t>
      </w:r>
      <w:r w:rsidR="00957A82">
        <w:rPr>
          <w:szCs w:val="28"/>
        </w:rPr>
        <w:t>Исполнителе</w:t>
      </w:r>
      <w:r w:rsidR="006A590E" w:rsidRPr="003B0506">
        <w:rPr>
          <w:szCs w:val="28"/>
        </w:rPr>
        <w:t>,</w:t>
      </w:r>
      <w:r w:rsidR="001872F5" w:rsidRPr="003B0506">
        <w:rPr>
          <w:szCs w:val="28"/>
        </w:rPr>
        <w:t xml:space="preserve"> </w:t>
      </w:r>
      <w:r w:rsidR="00AD2EE1" w:rsidRPr="003B0506">
        <w:rPr>
          <w:szCs w:val="28"/>
        </w:rPr>
        <w:t>который</w:t>
      </w:r>
      <w:r w:rsidR="00933111" w:rsidRPr="003B0506">
        <w:rPr>
          <w:szCs w:val="28"/>
        </w:rPr>
        <w:t xml:space="preserve"> </w:t>
      </w:r>
      <w:r w:rsidR="001872F5" w:rsidRPr="003B0506">
        <w:rPr>
          <w:szCs w:val="28"/>
        </w:rPr>
        <w:t>на основании</w:t>
      </w:r>
      <w:r w:rsidR="003B0EED" w:rsidRPr="003B0506">
        <w:rPr>
          <w:szCs w:val="28"/>
        </w:rPr>
        <w:t xml:space="preserve"> заключенного в установленном законодательством порядке </w:t>
      </w:r>
      <w:r w:rsidR="00822384" w:rsidRPr="003B0506">
        <w:rPr>
          <w:szCs w:val="28"/>
        </w:rPr>
        <w:t xml:space="preserve">договора </w:t>
      </w:r>
      <w:r w:rsidR="00933111" w:rsidRPr="003B0506">
        <w:rPr>
          <w:szCs w:val="28"/>
        </w:rPr>
        <w:t xml:space="preserve">(договоров) </w:t>
      </w:r>
      <w:r w:rsidR="00822384" w:rsidRPr="003B0506">
        <w:rPr>
          <w:szCs w:val="28"/>
        </w:rPr>
        <w:t>с Центром</w:t>
      </w:r>
      <w:r w:rsidRPr="003B0506">
        <w:rPr>
          <w:szCs w:val="28"/>
        </w:rPr>
        <w:t xml:space="preserve"> оказывает</w:t>
      </w:r>
      <w:r w:rsidR="00933111" w:rsidRPr="003B0506">
        <w:rPr>
          <w:szCs w:val="28"/>
        </w:rPr>
        <w:t xml:space="preserve"> </w:t>
      </w:r>
      <w:r w:rsidR="00822384" w:rsidRPr="003B0506">
        <w:rPr>
          <w:szCs w:val="28"/>
        </w:rPr>
        <w:t>услуги</w:t>
      </w:r>
      <w:r w:rsidR="008268F3" w:rsidRPr="003B0506">
        <w:rPr>
          <w:szCs w:val="28"/>
        </w:rPr>
        <w:t xml:space="preserve"> по организации и</w:t>
      </w:r>
      <w:r w:rsidR="00447B38">
        <w:rPr>
          <w:szCs w:val="28"/>
        </w:rPr>
        <w:t xml:space="preserve"> (или)</w:t>
      </w:r>
      <w:r w:rsidR="008268F3" w:rsidRPr="003B0506">
        <w:rPr>
          <w:szCs w:val="28"/>
        </w:rPr>
        <w:t xml:space="preserve"> проведению </w:t>
      </w:r>
      <w:r w:rsidR="003450B6" w:rsidRPr="003B0506">
        <w:rPr>
          <w:szCs w:val="28"/>
        </w:rPr>
        <w:t>М</w:t>
      </w:r>
      <w:r w:rsidR="008268F3" w:rsidRPr="003B0506">
        <w:rPr>
          <w:szCs w:val="28"/>
        </w:rPr>
        <w:t xml:space="preserve">ероприятия, в том числе </w:t>
      </w:r>
      <w:r w:rsidR="000423EC" w:rsidRPr="003B0506">
        <w:rPr>
          <w:szCs w:val="28"/>
        </w:rPr>
        <w:t xml:space="preserve">услуги, </w:t>
      </w:r>
      <w:r w:rsidR="008268F3" w:rsidRPr="003B0506">
        <w:rPr>
          <w:szCs w:val="28"/>
        </w:rPr>
        <w:t xml:space="preserve">подлежащие оплате </w:t>
      </w:r>
      <w:r w:rsidR="00484DB8" w:rsidRPr="003B0506">
        <w:rPr>
          <w:szCs w:val="28"/>
        </w:rPr>
        <w:t>частично</w:t>
      </w:r>
      <w:r w:rsidR="008268F3" w:rsidRPr="003B0506">
        <w:rPr>
          <w:szCs w:val="28"/>
        </w:rPr>
        <w:t xml:space="preserve"> за счет средств </w:t>
      </w:r>
      <w:r w:rsidR="008B24D9">
        <w:t>Российского участника</w:t>
      </w:r>
      <w:r w:rsidR="008B24D9" w:rsidRPr="003B0506" w:rsidDel="008B24D9">
        <w:rPr>
          <w:szCs w:val="28"/>
        </w:rPr>
        <w:t xml:space="preserve"> </w:t>
      </w:r>
      <w:r w:rsidR="008268F3" w:rsidRPr="003B0506">
        <w:rPr>
          <w:szCs w:val="28"/>
        </w:rPr>
        <w:t xml:space="preserve">в соответствии с </w:t>
      </w:r>
      <w:r w:rsidR="007222B3">
        <w:rPr>
          <w:szCs w:val="28"/>
        </w:rPr>
        <w:t>под</w:t>
      </w:r>
      <w:r w:rsidR="008268F3" w:rsidRPr="003B0506">
        <w:rPr>
          <w:szCs w:val="28"/>
        </w:rPr>
        <w:t>пунктом</w:t>
      </w:r>
      <w:r w:rsidR="00484DB8" w:rsidRPr="003B0506">
        <w:rPr>
          <w:szCs w:val="28"/>
        </w:rPr>
        <w:t xml:space="preserve"> 2.</w:t>
      </w:r>
      <w:r w:rsidR="00CA0F0C" w:rsidRPr="003B0506">
        <w:rPr>
          <w:szCs w:val="28"/>
        </w:rPr>
        <w:t>6</w:t>
      </w:r>
      <w:r w:rsidR="00484DB8" w:rsidRPr="003B0506">
        <w:rPr>
          <w:szCs w:val="28"/>
        </w:rPr>
        <w:t>.2 настоящего Соглашения</w:t>
      </w:r>
      <w:r w:rsidR="00CA0F0C" w:rsidRPr="003B0506">
        <w:rPr>
          <w:szCs w:val="28"/>
        </w:rPr>
        <w:t xml:space="preserve">, с указанием срока, в течение которого </w:t>
      </w:r>
      <w:r w:rsidR="008B24D9">
        <w:t>Российский участник</w:t>
      </w:r>
      <w:r w:rsidR="008B24D9" w:rsidRPr="003B0506" w:rsidDel="008B24D9">
        <w:rPr>
          <w:szCs w:val="28"/>
        </w:rPr>
        <w:t xml:space="preserve"> </w:t>
      </w:r>
      <w:r w:rsidR="00CA0F0C" w:rsidRPr="003B0506">
        <w:rPr>
          <w:szCs w:val="28"/>
        </w:rPr>
        <w:t xml:space="preserve">обязан заключить договор с </w:t>
      </w:r>
      <w:r w:rsidR="00957A82">
        <w:rPr>
          <w:szCs w:val="28"/>
        </w:rPr>
        <w:t>Исполнителем</w:t>
      </w:r>
      <w:r w:rsidR="00407CD5" w:rsidRPr="003B0506">
        <w:rPr>
          <w:szCs w:val="28"/>
        </w:rPr>
        <w:t>.</w:t>
      </w:r>
    </w:p>
    <w:p w:rsidR="00A35BAF" w:rsidRPr="000A32F2" w:rsidRDefault="008B24D9" w:rsidP="000A32F2">
      <w:pPr>
        <w:pStyle w:val="affc"/>
        <w:widowControl w:val="0"/>
        <w:numPr>
          <w:ilvl w:val="1"/>
          <w:numId w:val="2"/>
        </w:numPr>
        <w:tabs>
          <w:tab w:val="left" w:pos="567"/>
        </w:tabs>
        <w:spacing w:before="120" w:after="120" w:line="259" w:lineRule="auto"/>
        <w:ind w:left="567" w:hanging="567"/>
        <w:contextualSpacing w:val="0"/>
        <w:jc w:val="both"/>
        <w:rPr>
          <w:szCs w:val="28"/>
        </w:rPr>
      </w:pPr>
      <w:r>
        <w:t>Российский участник</w:t>
      </w:r>
      <w:r w:rsidDel="008B24D9">
        <w:rPr>
          <w:szCs w:val="28"/>
        </w:rPr>
        <w:t xml:space="preserve"> </w:t>
      </w:r>
      <w:r w:rsidR="0060770B">
        <w:rPr>
          <w:szCs w:val="28"/>
        </w:rPr>
        <w:t xml:space="preserve">вправе установить </w:t>
      </w:r>
      <w:r w:rsidR="00A02642">
        <w:rPr>
          <w:szCs w:val="28"/>
        </w:rPr>
        <w:t xml:space="preserve">в договоре с </w:t>
      </w:r>
      <w:r w:rsidR="00957A82">
        <w:rPr>
          <w:szCs w:val="28"/>
        </w:rPr>
        <w:t xml:space="preserve">Исполнителем </w:t>
      </w:r>
      <w:r w:rsidR="00A02642">
        <w:rPr>
          <w:szCs w:val="28"/>
        </w:rPr>
        <w:t xml:space="preserve">перечень услуг, подлежащих оказанию </w:t>
      </w:r>
      <w:r w:rsidR="00957A82">
        <w:rPr>
          <w:szCs w:val="28"/>
        </w:rPr>
        <w:t>Исполнителем</w:t>
      </w:r>
      <w:r w:rsidR="00A02642">
        <w:rPr>
          <w:szCs w:val="28"/>
        </w:rPr>
        <w:t xml:space="preserve">, в отношении направлений затрат, отличающихся от указанных в </w:t>
      </w:r>
      <w:r w:rsidR="007222B3">
        <w:rPr>
          <w:szCs w:val="28"/>
        </w:rPr>
        <w:t>под</w:t>
      </w:r>
      <w:r w:rsidR="00BA574B" w:rsidRPr="003B0506">
        <w:rPr>
          <w:szCs w:val="28"/>
        </w:rPr>
        <w:t>п</w:t>
      </w:r>
      <w:r w:rsidR="00185A91" w:rsidRPr="003B0506">
        <w:rPr>
          <w:szCs w:val="28"/>
        </w:rPr>
        <w:t>унктах</w:t>
      </w:r>
      <w:r w:rsidR="00BA574B" w:rsidRPr="003B0506">
        <w:rPr>
          <w:szCs w:val="28"/>
        </w:rPr>
        <w:t xml:space="preserve"> 2.1.3</w:t>
      </w:r>
      <w:r w:rsidR="00F31657" w:rsidRPr="003B0506">
        <w:rPr>
          <w:szCs w:val="28"/>
        </w:rPr>
        <w:t xml:space="preserve"> и </w:t>
      </w:r>
      <w:r w:rsidR="00B83536">
        <w:rPr>
          <w:szCs w:val="28"/>
        </w:rPr>
        <w:t xml:space="preserve">2.1.4 </w:t>
      </w:r>
      <w:r w:rsidR="00AE2DA3">
        <w:rPr>
          <w:szCs w:val="28"/>
        </w:rPr>
        <w:t xml:space="preserve">настоящего </w:t>
      </w:r>
      <w:r w:rsidR="00B83536">
        <w:rPr>
          <w:szCs w:val="28"/>
        </w:rPr>
        <w:t>Соглашения.</w:t>
      </w:r>
      <w:r w:rsidR="00A02642">
        <w:rPr>
          <w:szCs w:val="28"/>
        </w:rPr>
        <w:t xml:space="preserve"> Настоящим </w:t>
      </w:r>
      <w:r>
        <w:t>Российский участник</w:t>
      </w:r>
      <w:r w:rsidDel="008B24D9">
        <w:rPr>
          <w:szCs w:val="28"/>
        </w:rPr>
        <w:t xml:space="preserve"> </w:t>
      </w:r>
      <w:r w:rsidR="00A02642">
        <w:rPr>
          <w:szCs w:val="28"/>
        </w:rPr>
        <w:t xml:space="preserve">подтверждает свою осведомленность о том, что расходы </w:t>
      </w:r>
      <w:r>
        <w:t>Российского участника</w:t>
      </w:r>
      <w:r w:rsidDel="008B24D9">
        <w:rPr>
          <w:szCs w:val="28"/>
        </w:rPr>
        <w:t xml:space="preserve"> </w:t>
      </w:r>
      <w:r w:rsidR="00A02642">
        <w:rPr>
          <w:szCs w:val="28"/>
        </w:rPr>
        <w:t xml:space="preserve">по направлениям затрат, не указанным в </w:t>
      </w:r>
      <w:r w:rsidR="007222B3">
        <w:rPr>
          <w:szCs w:val="28"/>
        </w:rPr>
        <w:t>под</w:t>
      </w:r>
      <w:r w:rsidR="00A02642">
        <w:rPr>
          <w:szCs w:val="28"/>
        </w:rPr>
        <w:t>пунктах 2.1.3 и 2.1.4</w:t>
      </w:r>
      <w:r w:rsidR="00AE2DA3">
        <w:rPr>
          <w:szCs w:val="28"/>
        </w:rPr>
        <w:t xml:space="preserve"> настоящего Соглашения</w:t>
      </w:r>
      <w:r w:rsidR="00A02642">
        <w:rPr>
          <w:szCs w:val="28"/>
        </w:rPr>
        <w:t xml:space="preserve">, не будут софинансироваться Центром и должны быть оплачены </w:t>
      </w:r>
      <w:r>
        <w:t>Российским участником</w:t>
      </w:r>
      <w:r w:rsidDel="008B24D9">
        <w:rPr>
          <w:szCs w:val="28"/>
        </w:rPr>
        <w:t xml:space="preserve"> </w:t>
      </w:r>
      <w:r w:rsidR="00A02642">
        <w:rPr>
          <w:szCs w:val="28"/>
        </w:rPr>
        <w:t>за свой счет.</w:t>
      </w:r>
      <w:r w:rsidR="000A32F2" w:rsidRPr="000A32F2">
        <w:rPr>
          <w:szCs w:val="28"/>
        </w:rPr>
        <w:t xml:space="preserve"> Окончательный перечень затрат по услугам (работам), подлежащим оказанию в целях обеспечения участия </w:t>
      </w:r>
      <w:r>
        <w:t>Российского участника</w:t>
      </w:r>
      <w:r w:rsidRPr="000A32F2" w:rsidDel="008B24D9">
        <w:rPr>
          <w:szCs w:val="28"/>
        </w:rPr>
        <w:t xml:space="preserve"> </w:t>
      </w:r>
      <w:r w:rsidR="000A32F2" w:rsidRPr="000A32F2">
        <w:rPr>
          <w:szCs w:val="28"/>
        </w:rPr>
        <w:t xml:space="preserve">в Мероприятии, и софинансированию/финансированию Центром, определенный Центром из перечня, согласно </w:t>
      </w:r>
      <w:r w:rsidR="00B83536">
        <w:rPr>
          <w:szCs w:val="28"/>
        </w:rPr>
        <w:t>под</w:t>
      </w:r>
      <w:r w:rsidR="000A32F2" w:rsidRPr="000A32F2">
        <w:rPr>
          <w:szCs w:val="28"/>
        </w:rPr>
        <w:t>пунктам 2.1.3. и 2.1.4</w:t>
      </w:r>
      <w:r w:rsidR="00B83536">
        <w:rPr>
          <w:szCs w:val="28"/>
        </w:rPr>
        <w:t xml:space="preserve"> Соглашения,</w:t>
      </w:r>
      <w:r w:rsidR="000A32F2" w:rsidRPr="000A32F2">
        <w:rPr>
          <w:szCs w:val="28"/>
        </w:rPr>
        <w:t xml:space="preserve"> указывается </w:t>
      </w:r>
      <w:r w:rsidR="000A32F2">
        <w:rPr>
          <w:szCs w:val="28"/>
        </w:rPr>
        <w:t>в д</w:t>
      </w:r>
      <w:r w:rsidR="000A32F2" w:rsidRPr="000A32F2">
        <w:rPr>
          <w:szCs w:val="28"/>
        </w:rPr>
        <w:t xml:space="preserve">оговоре между Центром и </w:t>
      </w:r>
      <w:r w:rsidR="00957A82">
        <w:rPr>
          <w:szCs w:val="28"/>
        </w:rPr>
        <w:t>Исполнителем</w:t>
      </w:r>
      <w:r w:rsidR="000A32F2" w:rsidRPr="000A32F2">
        <w:rPr>
          <w:szCs w:val="28"/>
        </w:rPr>
        <w:t xml:space="preserve">, а также в </w:t>
      </w:r>
      <w:r w:rsidR="000A32F2">
        <w:rPr>
          <w:szCs w:val="28"/>
        </w:rPr>
        <w:t>д</w:t>
      </w:r>
      <w:r w:rsidR="000A32F2" w:rsidRPr="000A32F2">
        <w:rPr>
          <w:szCs w:val="28"/>
        </w:rPr>
        <w:t xml:space="preserve">оговоре между </w:t>
      </w:r>
      <w:r>
        <w:t>Российским участником</w:t>
      </w:r>
      <w:r w:rsidRPr="000A32F2" w:rsidDel="008B24D9">
        <w:rPr>
          <w:szCs w:val="28"/>
        </w:rPr>
        <w:t xml:space="preserve"> </w:t>
      </w:r>
      <w:r w:rsidR="000A32F2" w:rsidRPr="000A32F2">
        <w:rPr>
          <w:szCs w:val="28"/>
        </w:rPr>
        <w:t xml:space="preserve">и </w:t>
      </w:r>
      <w:r w:rsidR="00957A82">
        <w:rPr>
          <w:szCs w:val="28"/>
        </w:rPr>
        <w:t>Исполнителем</w:t>
      </w:r>
      <w:r w:rsidR="000A32F2" w:rsidRPr="000A32F2">
        <w:rPr>
          <w:szCs w:val="28"/>
        </w:rPr>
        <w:t>, и не требует внесения изменений в настоящее Соглашение.</w:t>
      </w:r>
    </w:p>
    <w:p w:rsidR="00267FEF" w:rsidRPr="003B0506" w:rsidRDefault="00A35BAF" w:rsidP="009D7748">
      <w:pPr>
        <w:pStyle w:val="affc"/>
        <w:widowControl w:val="0"/>
        <w:numPr>
          <w:ilvl w:val="1"/>
          <w:numId w:val="2"/>
        </w:numPr>
        <w:tabs>
          <w:tab w:val="left" w:pos="567"/>
        </w:tabs>
        <w:spacing w:before="120" w:after="120" w:line="259" w:lineRule="auto"/>
        <w:ind w:left="567" w:hanging="567"/>
        <w:contextualSpacing w:val="0"/>
        <w:jc w:val="both"/>
        <w:rPr>
          <w:lang w:val="en-US"/>
        </w:rPr>
      </w:pPr>
      <w:r w:rsidRPr="003B0506">
        <w:t xml:space="preserve"> </w:t>
      </w:r>
      <w:r w:rsidR="00267FEF" w:rsidRPr="003B0506">
        <w:t>Центр вправе:</w:t>
      </w:r>
    </w:p>
    <w:p w:rsidR="00195985" w:rsidRPr="003B0506" w:rsidRDefault="00195985" w:rsidP="009D7748">
      <w:pPr>
        <w:pStyle w:val="affc"/>
        <w:widowControl w:val="0"/>
        <w:numPr>
          <w:ilvl w:val="2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59" w:lineRule="auto"/>
        <w:ind w:left="1276" w:hanging="709"/>
        <w:contextualSpacing w:val="0"/>
        <w:jc w:val="both"/>
        <w:rPr>
          <w:szCs w:val="28"/>
        </w:rPr>
      </w:pPr>
      <w:r w:rsidRPr="003B0506">
        <w:rPr>
          <w:szCs w:val="28"/>
        </w:rPr>
        <w:t xml:space="preserve">Отказать </w:t>
      </w:r>
      <w:r w:rsidR="008B24D9">
        <w:t>Российскому участнику</w:t>
      </w:r>
      <w:r w:rsidR="008B24D9" w:rsidRPr="003B0506" w:rsidDel="008B24D9">
        <w:rPr>
          <w:szCs w:val="28"/>
        </w:rPr>
        <w:t xml:space="preserve"> </w:t>
      </w:r>
      <w:r w:rsidRPr="003B0506">
        <w:rPr>
          <w:szCs w:val="28"/>
        </w:rPr>
        <w:t xml:space="preserve">в поддержке </w:t>
      </w:r>
      <w:r w:rsidR="00A74292" w:rsidRPr="003B0506">
        <w:rPr>
          <w:szCs w:val="28"/>
        </w:rPr>
        <w:t xml:space="preserve">и обеспечении участия </w:t>
      </w:r>
      <w:r w:rsidR="008B24D9">
        <w:t>Российского участника</w:t>
      </w:r>
      <w:r w:rsidR="008B24D9" w:rsidRPr="003B0506" w:rsidDel="008B24D9">
        <w:rPr>
          <w:szCs w:val="28"/>
        </w:rPr>
        <w:t xml:space="preserve"> </w:t>
      </w:r>
      <w:r w:rsidR="00A74292" w:rsidRPr="003B0506">
        <w:rPr>
          <w:szCs w:val="28"/>
        </w:rPr>
        <w:t xml:space="preserve">в Мероприятии </w:t>
      </w:r>
      <w:r w:rsidRPr="003B0506">
        <w:rPr>
          <w:szCs w:val="28"/>
        </w:rPr>
        <w:t>при наступлении следующих обстоятельств:</w:t>
      </w:r>
    </w:p>
    <w:p w:rsidR="00195985" w:rsidRPr="003B0506" w:rsidRDefault="00862066" w:rsidP="00DA0A3A">
      <w:pPr>
        <w:pStyle w:val="affc"/>
        <w:widowControl w:val="0"/>
        <w:numPr>
          <w:ilvl w:val="0"/>
          <w:numId w:val="7"/>
        </w:numPr>
        <w:spacing w:before="120" w:after="120" w:line="259" w:lineRule="auto"/>
        <w:ind w:left="1843" w:hanging="567"/>
        <w:contextualSpacing w:val="0"/>
        <w:jc w:val="both"/>
      </w:pPr>
      <w:r>
        <w:rPr>
          <w:szCs w:val="28"/>
        </w:rPr>
        <w:t>на момент заключения настоящего соглашения или в любой момент после его заключения</w:t>
      </w:r>
      <w:r w:rsidR="00C013A7">
        <w:rPr>
          <w:szCs w:val="28"/>
        </w:rPr>
        <w:t>,</w:t>
      </w:r>
      <w:r>
        <w:rPr>
          <w:szCs w:val="28"/>
        </w:rPr>
        <w:t xml:space="preserve"> но до </w:t>
      </w:r>
      <w:r w:rsidR="00C013A7">
        <w:rPr>
          <w:szCs w:val="28"/>
        </w:rPr>
        <w:t xml:space="preserve">даты </w:t>
      </w:r>
      <w:r>
        <w:rPr>
          <w:szCs w:val="28"/>
        </w:rPr>
        <w:t>начала Мероприятия</w:t>
      </w:r>
      <w:r w:rsidR="00C013A7">
        <w:rPr>
          <w:szCs w:val="28"/>
        </w:rPr>
        <w:t>, указанной в п</w:t>
      </w:r>
      <w:r w:rsidR="00B83536">
        <w:rPr>
          <w:szCs w:val="28"/>
        </w:rPr>
        <w:t>ункте</w:t>
      </w:r>
      <w:r w:rsidR="00C013A7">
        <w:rPr>
          <w:szCs w:val="28"/>
        </w:rPr>
        <w:t xml:space="preserve"> 1.1 настоящего Соглашения,</w:t>
      </w:r>
      <w:r>
        <w:rPr>
          <w:szCs w:val="28"/>
        </w:rPr>
        <w:t xml:space="preserve"> в отношении </w:t>
      </w:r>
      <w:r w:rsidR="00C311FF">
        <w:t>Российского участника</w:t>
      </w:r>
      <w:r w:rsidR="00C311FF" w:rsidDel="00C311FF">
        <w:rPr>
          <w:szCs w:val="28"/>
        </w:rPr>
        <w:t xml:space="preserve"> </w:t>
      </w:r>
      <w:r>
        <w:rPr>
          <w:szCs w:val="28"/>
        </w:rPr>
        <w:t>инициирована процедура банкротства</w:t>
      </w:r>
      <w:r w:rsidR="004D12AC">
        <w:rPr>
          <w:szCs w:val="28"/>
        </w:rPr>
        <w:t>, реорганизации</w:t>
      </w:r>
      <w:r>
        <w:rPr>
          <w:szCs w:val="28"/>
        </w:rPr>
        <w:t xml:space="preserve"> и (или) ликвидации</w:t>
      </w:r>
      <w:r w:rsidR="00C013A7">
        <w:rPr>
          <w:szCs w:val="28"/>
        </w:rPr>
        <w:t xml:space="preserve">, либо деятельность </w:t>
      </w:r>
      <w:r w:rsidR="00C311FF">
        <w:t>Российского участника</w:t>
      </w:r>
      <w:r w:rsidR="00C311FF" w:rsidDel="00C311FF">
        <w:rPr>
          <w:szCs w:val="28"/>
        </w:rPr>
        <w:t xml:space="preserve"> </w:t>
      </w:r>
      <w:r w:rsidR="00C013A7">
        <w:rPr>
          <w:szCs w:val="28"/>
        </w:rPr>
        <w:t>была приостановлена в со</w:t>
      </w:r>
      <w:r w:rsidR="00B83536">
        <w:rPr>
          <w:szCs w:val="28"/>
        </w:rPr>
        <w:t>ответствии с законодательством Р</w:t>
      </w:r>
      <w:r w:rsidR="00C013A7">
        <w:rPr>
          <w:szCs w:val="28"/>
        </w:rPr>
        <w:t>оссийской Федерации</w:t>
      </w:r>
      <w:r w:rsidR="00195985" w:rsidRPr="003B0506">
        <w:t xml:space="preserve">; </w:t>
      </w:r>
    </w:p>
    <w:p w:rsidR="00195985" w:rsidRPr="003B0506" w:rsidRDefault="00C927A5" w:rsidP="00DA0A3A">
      <w:pPr>
        <w:pStyle w:val="affc"/>
        <w:widowControl w:val="0"/>
        <w:numPr>
          <w:ilvl w:val="0"/>
          <w:numId w:val="7"/>
        </w:numPr>
        <w:spacing w:before="120" w:after="120" w:line="259" w:lineRule="auto"/>
        <w:ind w:left="1843" w:hanging="567"/>
        <w:contextualSpacing w:val="0"/>
        <w:jc w:val="both"/>
      </w:pPr>
      <w:r>
        <w:t>наличие</w:t>
      </w:r>
      <w:r w:rsidR="00195985" w:rsidRPr="003B0506">
        <w:t xml:space="preserve"> обстоятельств, явно свидетельствующих, что </w:t>
      </w:r>
      <w:r w:rsidR="00C311FF">
        <w:t>Российский участник</w:t>
      </w:r>
      <w:r w:rsidR="00C311FF" w:rsidRPr="003B0506" w:rsidDel="00C311FF">
        <w:rPr>
          <w:szCs w:val="28"/>
        </w:rPr>
        <w:t xml:space="preserve"> </w:t>
      </w:r>
      <w:r w:rsidR="00195985" w:rsidRPr="003B0506">
        <w:t xml:space="preserve">не будет участвовать в </w:t>
      </w:r>
      <w:r w:rsidR="003450B6" w:rsidRPr="003B0506">
        <w:t>М</w:t>
      </w:r>
      <w:r w:rsidR="00A12A25" w:rsidRPr="003B0506">
        <w:t>ероприятии</w:t>
      </w:r>
      <w:r w:rsidR="00195985" w:rsidRPr="003B0506">
        <w:t xml:space="preserve">, </w:t>
      </w:r>
      <w:r w:rsidR="00E009FD" w:rsidRPr="003B0506">
        <w:t xml:space="preserve">в том числе </w:t>
      </w:r>
      <w:r w:rsidR="00AE2DA3">
        <w:t>в</w:t>
      </w:r>
      <w:r w:rsidR="00B83536">
        <w:t>виду действий/бездействия</w:t>
      </w:r>
      <w:r w:rsidR="00195985" w:rsidRPr="003B0506">
        <w:t xml:space="preserve"> </w:t>
      </w:r>
      <w:r w:rsidR="00C311FF">
        <w:t>Российского участника</w:t>
      </w:r>
      <w:r w:rsidR="00195985" w:rsidRPr="003B0506">
        <w:t>;</w:t>
      </w:r>
    </w:p>
    <w:p w:rsidR="00F13F04" w:rsidRPr="003B0506" w:rsidRDefault="00C927A5" w:rsidP="00DA0A3A">
      <w:pPr>
        <w:pStyle w:val="affc"/>
        <w:widowControl w:val="0"/>
        <w:numPr>
          <w:ilvl w:val="0"/>
          <w:numId w:val="7"/>
        </w:numPr>
        <w:spacing w:before="120" w:after="120" w:line="259" w:lineRule="auto"/>
        <w:ind w:left="1843" w:hanging="567"/>
        <w:contextualSpacing w:val="0"/>
        <w:jc w:val="both"/>
      </w:pPr>
      <w:r>
        <w:t>предоставление</w:t>
      </w:r>
      <w:r w:rsidR="00195985" w:rsidRPr="003B0506">
        <w:t xml:space="preserve"> </w:t>
      </w:r>
      <w:r w:rsidR="00C311FF">
        <w:t>Российским участником</w:t>
      </w:r>
      <w:r w:rsidR="00C311FF" w:rsidRPr="003B0506" w:rsidDel="00C311FF">
        <w:rPr>
          <w:szCs w:val="28"/>
        </w:rPr>
        <w:t xml:space="preserve"> </w:t>
      </w:r>
      <w:r w:rsidR="00F13F04" w:rsidRPr="003B0506">
        <w:t>недостоверной информации</w:t>
      </w:r>
      <w:r w:rsidR="00E009FD" w:rsidRPr="003B0506">
        <w:t xml:space="preserve"> в рамках заключения и</w:t>
      </w:r>
      <w:r w:rsidR="00C013A7">
        <w:t xml:space="preserve"> (или)</w:t>
      </w:r>
      <w:r w:rsidR="00E009FD" w:rsidRPr="003B0506">
        <w:t xml:space="preserve"> исполнения настоящего Соглашения</w:t>
      </w:r>
      <w:r w:rsidR="00F13F04" w:rsidRPr="003B0506">
        <w:t>;</w:t>
      </w:r>
    </w:p>
    <w:p w:rsidR="00195985" w:rsidRPr="003B0506" w:rsidRDefault="00C311FF" w:rsidP="00DA0A3A">
      <w:pPr>
        <w:pStyle w:val="affc"/>
        <w:widowControl w:val="0"/>
        <w:numPr>
          <w:ilvl w:val="0"/>
          <w:numId w:val="7"/>
        </w:numPr>
        <w:spacing w:before="120" w:after="120" w:line="259" w:lineRule="auto"/>
        <w:ind w:left="1843" w:hanging="567"/>
        <w:contextualSpacing w:val="0"/>
        <w:jc w:val="both"/>
      </w:pPr>
      <w:r>
        <w:t>Российский участник</w:t>
      </w:r>
      <w:r w:rsidRPr="003B0506" w:rsidDel="00C311FF">
        <w:t xml:space="preserve"> </w:t>
      </w:r>
      <w:r w:rsidR="00F13F04" w:rsidRPr="003B0506">
        <w:t xml:space="preserve">самостоятельно </w:t>
      </w:r>
      <w:r w:rsidR="00B31575" w:rsidRPr="003B0506">
        <w:t xml:space="preserve">обеспечил свое участие в </w:t>
      </w:r>
      <w:r w:rsidR="003450B6" w:rsidRPr="003B0506">
        <w:t>М</w:t>
      </w:r>
      <w:r w:rsidR="00B31575" w:rsidRPr="003B0506">
        <w:t xml:space="preserve">ероприятии, профинансировав </w:t>
      </w:r>
      <w:r w:rsidR="00F971B3" w:rsidRPr="003B0506">
        <w:t xml:space="preserve">в размере </w:t>
      </w:r>
      <w:r w:rsidR="00B31575" w:rsidRPr="003B0506">
        <w:t xml:space="preserve">100% </w:t>
      </w:r>
      <w:r w:rsidR="00B83536">
        <w:t>свои затраты на обеспечение</w:t>
      </w:r>
      <w:r w:rsidR="00C013A7">
        <w:t xml:space="preserve"> участия в Мероприятии</w:t>
      </w:r>
      <w:r w:rsidR="00B31575" w:rsidRPr="003B0506">
        <w:t xml:space="preserve">, указанные в </w:t>
      </w:r>
      <w:r w:rsidR="00B83536">
        <w:t>под</w:t>
      </w:r>
      <w:r w:rsidR="00B31575" w:rsidRPr="003B0506">
        <w:t>пункте 2.1.3 настоящего Соглашения</w:t>
      </w:r>
      <w:r w:rsidR="00D53F98" w:rsidRPr="003B0506">
        <w:t>;</w:t>
      </w:r>
      <w:r w:rsidR="00B31575" w:rsidRPr="003B0506">
        <w:t xml:space="preserve"> </w:t>
      </w:r>
    </w:p>
    <w:p w:rsidR="00C927A5" w:rsidRDefault="00C927A5" w:rsidP="00DA0A3A">
      <w:pPr>
        <w:pStyle w:val="affc"/>
        <w:widowControl w:val="0"/>
        <w:numPr>
          <w:ilvl w:val="0"/>
          <w:numId w:val="7"/>
        </w:numPr>
        <w:spacing w:before="120" w:after="120" w:line="259" w:lineRule="auto"/>
        <w:ind w:left="1843" w:hanging="567"/>
        <w:contextualSpacing w:val="0"/>
        <w:jc w:val="both"/>
      </w:pPr>
      <w:r>
        <w:t>отмена, перенос дат проведения или изменение формата проведения Мероприятия;</w:t>
      </w:r>
    </w:p>
    <w:p w:rsidR="00746296" w:rsidRPr="003B0506" w:rsidRDefault="00C927A5" w:rsidP="00DA0A3A">
      <w:pPr>
        <w:pStyle w:val="affc"/>
        <w:widowControl w:val="0"/>
        <w:numPr>
          <w:ilvl w:val="0"/>
          <w:numId w:val="7"/>
        </w:numPr>
        <w:spacing w:before="120" w:after="120" w:line="259" w:lineRule="auto"/>
        <w:ind w:left="1843" w:hanging="567"/>
        <w:contextualSpacing w:val="0"/>
        <w:jc w:val="both"/>
      </w:pPr>
      <w:r>
        <w:t>принятие Центром решения</w:t>
      </w:r>
      <w:r w:rsidR="003450B6" w:rsidRPr="003B0506">
        <w:t xml:space="preserve"> </w:t>
      </w:r>
      <w:r w:rsidR="00475AE1">
        <w:t>о</w:t>
      </w:r>
      <w:r w:rsidR="002C79BD" w:rsidRPr="003B0506">
        <w:t xml:space="preserve">б изменении формата </w:t>
      </w:r>
      <w:r w:rsidR="000E08BF" w:rsidRPr="003B0506">
        <w:t xml:space="preserve">участия </w:t>
      </w:r>
      <w:r w:rsidR="006F5128" w:rsidRPr="003B0506">
        <w:t xml:space="preserve">в </w:t>
      </w:r>
      <w:r w:rsidR="002C79BD" w:rsidRPr="003B0506">
        <w:t>Мероприяти</w:t>
      </w:r>
      <w:r w:rsidR="006F5128" w:rsidRPr="003B0506">
        <w:t>и</w:t>
      </w:r>
      <w:r w:rsidR="002C79BD" w:rsidRPr="003B0506">
        <w:t>,</w:t>
      </w:r>
      <w:r w:rsidR="00DB5223" w:rsidRPr="003B0506">
        <w:t xml:space="preserve"> </w:t>
      </w:r>
      <w:r w:rsidR="00DB5223" w:rsidRPr="003B0506">
        <w:lastRenderedPageBreak/>
        <w:t xml:space="preserve">изменения </w:t>
      </w:r>
      <w:r w:rsidR="006F5128" w:rsidRPr="003B0506">
        <w:t>решения Центра</w:t>
      </w:r>
      <w:r w:rsidR="009E2F34" w:rsidRPr="003B0506">
        <w:t xml:space="preserve"> </w:t>
      </w:r>
      <w:r w:rsidR="00746296" w:rsidRPr="003B0506">
        <w:t xml:space="preserve">о </w:t>
      </w:r>
      <w:r w:rsidR="00DB5223" w:rsidRPr="003B0506">
        <w:t>финансировани</w:t>
      </w:r>
      <w:r w:rsidR="00746296" w:rsidRPr="003B0506">
        <w:t>и</w:t>
      </w:r>
      <w:r w:rsidR="00DB5223" w:rsidRPr="003B0506">
        <w:t xml:space="preserve"> </w:t>
      </w:r>
      <w:r w:rsidR="006F5128" w:rsidRPr="003B0506">
        <w:t xml:space="preserve">отдельных </w:t>
      </w:r>
      <w:r w:rsidR="00C013A7">
        <w:t>затрат</w:t>
      </w:r>
      <w:r w:rsidR="006F5128" w:rsidRPr="003B0506">
        <w:t>,</w:t>
      </w:r>
      <w:r w:rsidR="00746296" w:rsidRPr="003B0506">
        <w:t xml:space="preserve"> </w:t>
      </w:r>
      <w:r w:rsidR="003C2442" w:rsidRPr="003B0506">
        <w:rPr>
          <w:szCs w:val="28"/>
        </w:rPr>
        <w:t xml:space="preserve">оказываемых в целях </w:t>
      </w:r>
      <w:r w:rsidR="003C2442" w:rsidRPr="003B0506">
        <w:t xml:space="preserve">обеспечения участия </w:t>
      </w:r>
      <w:r w:rsidR="00C311FF">
        <w:t>Российского участника</w:t>
      </w:r>
      <w:r w:rsidR="00C311FF" w:rsidRPr="003B0506" w:rsidDel="00C311FF">
        <w:rPr>
          <w:szCs w:val="28"/>
        </w:rPr>
        <w:t xml:space="preserve"> </w:t>
      </w:r>
      <w:r w:rsidR="003C2442" w:rsidRPr="003B0506">
        <w:t>в Мероприятии</w:t>
      </w:r>
      <w:r w:rsidR="00653825">
        <w:t>,</w:t>
      </w:r>
      <w:r w:rsidR="00DB5223" w:rsidRPr="003B0506">
        <w:t xml:space="preserve"> </w:t>
      </w:r>
      <w:r w:rsidR="0013642D" w:rsidRPr="003B0506">
        <w:t>или отказ</w:t>
      </w:r>
      <w:r w:rsidR="002C79BD" w:rsidRPr="003B0506">
        <w:t xml:space="preserve"> Центра от участия </w:t>
      </w:r>
      <w:r w:rsidR="0013642D" w:rsidRPr="003B0506">
        <w:t>в Мероприятии</w:t>
      </w:r>
      <w:r w:rsidR="00D53F98" w:rsidRPr="003B0506">
        <w:t>;</w:t>
      </w:r>
    </w:p>
    <w:p w:rsidR="00C927A5" w:rsidRDefault="00C927A5" w:rsidP="00DA0A3A">
      <w:pPr>
        <w:pStyle w:val="affc"/>
        <w:widowControl w:val="0"/>
        <w:numPr>
          <w:ilvl w:val="0"/>
          <w:numId w:val="7"/>
        </w:numPr>
        <w:spacing w:before="120" w:after="120" w:line="259" w:lineRule="auto"/>
        <w:ind w:left="1843" w:hanging="567"/>
        <w:contextualSpacing w:val="0"/>
        <w:jc w:val="both"/>
      </w:pPr>
      <w:r>
        <w:t>изменение направлений затрат, финансируемых за счет средств субсидии, предоставленной в соответствии с Правилами</w:t>
      </w:r>
      <w:r w:rsidR="00475AE1">
        <w:t>,</w:t>
      </w:r>
      <w:r>
        <w:t xml:space="preserve"> по сравнению с указанными в </w:t>
      </w:r>
      <w:r w:rsidR="00B83536">
        <w:t>под</w:t>
      </w:r>
      <w:r>
        <w:t xml:space="preserve">пунктах 2.1.3 и 2.1.4 </w:t>
      </w:r>
      <w:r w:rsidR="00AE2DA3">
        <w:t xml:space="preserve">настоящего </w:t>
      </w:r>
      <w:r>
        <w:t>Соглашения;</w:t>
      </w:r>
    </w:p>
    <w:p w:rsidR="00475AE1" w:rsidRDefault="00475AE1" w:rsidP="00DA0A3A">
      <w:pPr>
        <w:pStyle w:val="affc"/>
        <w:widowControl w:val="0"/>
        <w:numPr>
          <w:ilvl w:val="0"/>
          <w:numId w:val="7"/>
        </w:numPr>
        <w:spacing w:before="120" w:after="120" w:line="259" w:lineRule="auto"/>
        <w:ind w:left="1843" w:hanging="567"/>
        <w:contextualSpacing w:val="0"/>
        <w:jc w:val="both"/>
      </w:pPr>
      <w:r>
        <w:t>невозможность финансирования</w:t>
      </w:r>
      <w:r w:rsidRPr="00475AE1">
        <w:t xml:space="preserve"> </w:t>
      </w:r>
      <w:r>
        <w:t xml:space="preserve">затрат Центра </w:t>
      </w:r>
      <w:r w:rsidRPr="003B0506">
        <w:rPr>
          <w:szCs w:val="28"/>
        </w:rPr>
        <w:t>по организации и</w:t>
      </w:r>
      <w:r>
        <w:rPr>
          <w:szCs w:val="28"/>
        </w:rPr>
        <w:t xml:space="preserve"> (или)</w:t>
      </w:r>
      <w:r w:rsidRPr="003B0506">
        <w:rPr>
          <w:szCs w:val="28"/>
        </w:rPr>
        <w:t xml:space="preserve"> проведению Мероприятия</w:t>
      </w:r>
      <w:r>
        <w:rPr>
          <w:szCs w:val="28"/>
        </w:rPr>
        <w:t xml:space="preserve"> </w:t>
      </w:r>
      <w:r>
        <w:t>за счет средств субсидии, предоставляемой в соответствии с Правилами;</w:t>
      </w:r>
    </w:p>
    <w:p w:rsidR="00746296" w:rsidRPr="003B0506" w:rsidRDefault="00475AE1" w:rsidP="00DA0A3A">
      <w:pPr>
        <w:pStyle w:val="affc"/>
        <w:widowControl w:val="0"/>
        <w:numPr>
          <w:ilvl w:val="0"/>
          <w:numId w:val="7"/>
        </w:numPr>
        <w:spacing w:before="120" w:after="120" w:line="259" w:lineRule="auto"/>
        <w:ind w:left="1843" w:hanging="567"/>
        <w:contextualSpacing w:val="0"/>
        <w:jc w:val="both"/>
      </w:pPr>
      <w:r>
        <w:t>наличие обстоятельств</w:t>
      </w:r>
      <w:r w:rsidR="00480CE3" w:rsidRPr="003B0506">
        <w:t>,</w:t>
      </w:r>
      <w:r w:rsidR="00746296" w:rsidRPr="003B0506">
        <w:t xml:space="preserve"> </w:t>
      </w:r>
      <w:r>
        <w:t>влияющих</w:t>
      </w:r>
      <w:r w:rsidR="00480CE3" w:rsidRPr="003B0506">
        <w:t xml:space="preserve"> на </w:t>
      </w:r>
      <w:r>
        <w:t xml:space="preserve">проведение Мероприятия и (или) </w:t>
      </w:r>
      <w:r w:rsidR="00746296" w:rsidRPr="003B0506">
        <w:t xml:space="preserve">возможность участия </w:t>
      </w:r>
      <w:r w:rsidR="00C311FF">
        <w:t>Российского участника</w:t>
      </w:r>
      <w:r w:rsidR="00C311FF" w:rsidRPr="003B0506" w:rsidDel="00C311FF">
        <w:t xml:space="preserve"> </w:t>
      </w:r>
      <w:r w:rsidR="00746296" w:rsidRPr="003B0506">
        <w:t xml:space="preserve">в Мероприятии, </w:t>
      </w:r>
      <w:r w:rsidR="00480CE3" w:rsidRPr="003B0506">
        <w:t>возникшими, в том числе, в связи с</w:t>
      </w:r>
      <w:r>
        <w:t xml:space="preserve"> решения</w:t>
      </w:r>
      <w:r w:rsidR="00746296" w:rsidRPr="003B0506">
        <w:t>м</w:t>
      </w:r>
      <w:r>
        <w:t>и</w:t>
      </w:r>
      <w:r w:rsidR="00746296" w:rsidRPr="003B0506">
        <w:t xml:space="preserve"> или действиями </w:t>
      </w:r>
      <w:r w:rsidR="00957A82">
        <w:rPr>
          <w:szCs w:val="28"/>
        </w:rPr>
        <w:t>Исполнителя</w:t>
      </w:r>
      <w:r w:rsidR="00D53F98" w:rsidRPr="003B0506">
        <w:t>;</w:t>
      </w:r>
      <w:r w:rsidR="006F5128" w:rsidRPr="003B0506" w:rsidDel="006F5128">
        <w:t xml:space="preserve"> </w:t>
      </w:r>
    </w:p>
    <w:p w:rsidR="000E5700" w:rsidRPr="003B0506" w:rsidRDefault="00475AE1" w:rsidP="00DA0A3A">
      <w:pPr>
        <w:pStyle w:val="affc"/>
        <w:widowControl w:val="0"/>
        <w:numPr>
          <w:ilvl w:val="0"/>
          <w:numId w:val="7"/>
        </w:numPr>
        <w:spacing w:before="120" w:after="120" w:line="259" w:lineRule="auto"/>
        <w:ind w:left="1843" w:hanging="567"/>
        <w:contextualSpacing w:val="0"/>
        <w:jc w:val="both"/>
      </w:pPr>
      <w:r>
        <w:t>нарушение</w:t>
      </w:r>
      <w:r w:rsidR="000E5700" w:rsidRPr="003B0506">
        <w:t xml:space="preserve"> </w:t>
      </w:r>
      <w:r w:rsidR="00C311FF">
        <w:t>Российским участником</w:t>
      </w:r>
      <w:r w:rsidR="00C311FF" w:rsidRPr="003B0506" w:rsidDel="00C311FF">
        <w:t xml:space="preserve"> </w:t>
      </w:r>
      <w:r w:rsidR="000E5700" w:rsidRPr="003B0506">
        <w:t xml:space="preserve">обязательств, предусмотренных настоящим </w:t>
      </w:r>
      <w:r w:rsidR="00F31657" w:rsidRPr="003B0506">
        <w:t>Соглашением</w:t>
      </w:r>
      <w:r w:rsidR="000E5700" w:rsidRPr="003B0506">
        <w:t>;</w:t>
      </w:r>
    </w:p>
    <w:p w:rsidR="006F5128" w:rsidRPr="003B0506" w:rsidRDefault="00D53F98" w:rsidP="00DA0A3A">
      <w:pPr>
        <w:pStyle w:val="affc"/>
        <w:widowControl w:val="0"/>
        <w:numPr>
          <w:ilvl w:val="0"/>
          <w:numId w:val="7"/>
        </w:numPr>
        <w:spacing w:before="120" w:after="120" w:line="259" w:lineRule="auto"/>
        <w:ind w:left="1843" w:hanging="567"/>
        <w:contextualSpacing w:val="0"/>
        <w:jc w:val="both"/>
      </w:pPr>
      <w:r w:rsidRPr="003B0506">
        <w:t>в</w:t>
      </w:r>
      <w:r w:rsidR="004D12AC">
        <w:t>ключение</w:t>
      </w:r>
      <w:r w:rsidR="004D12AC" w:rsidRPr="004D12AC">
        <w:rPr>
          <w:szCs w:val="28"/>
        </w:rPr>
        <w:t xml:space="preserve"> </w:t>
      </w:r>
      <w:r w:rsidR="004D12AC">
        <w:rPr>
          <w:szCs w:val="28"/>
        </w:rPr>
        <w:t xml:space="preserve">в </w:t>
      </w:r>
      <w:r w:rsidR="004D12AC" w:rsidRPr="003B0506">
        <w:t xml:space="preserve">соответствии с пунктом </w:t>
      </w:r>
      <w:r w:rsidR="004D12AC">
        <w:t>4</w:t>
      </w:r>
      <w:r w:rsidR="004D12AC" w:rsidRPr="003B0506">
        <w:t>.</w:t>
      </w:r>
      <w:r w:rsidR="004D12AC">
        <w:t>5</w:t>
      </w:r>
      <w:r w:rsidR="004D12AC" w:rsidRPr="003B0506">
        <w:t xml:space="preserve"> настоящего Соглашения</w:t>
      </w:r>
      <w:r w:rsidR="004D12AC" w:rsidRPr="004D12AC">
        <w:t xml:space="preserve"> Российского участника</w:t>
      </w:r>
      <w:r w:rsidR="004D12AC" w:rsidRPr="004D12AC" w:rsidDel="0073485D">
        <w:t xml:space="preserve"> </w:t>
      </w:r>
      <w:r w:rsidR="004D12AC" w:rsidRPr="004D12AC">
        <w:t>в список (реестр) недобросовестных участников, ведение которого осуществляется Центром</w:t>
      </w:r>
      <w:r w:rsidR="006F5128" w:rsidRPr="003B0506">
        <w:t>.</w:t>
      </w:r>
    </w:p>
    <w:p w:rsidR="00E34880" w:rsidRPr="003B0506" w:rsidRDefault="00E34880" w:rsidP="009D7748">
      <w:pPr>
        <w:widowControl w:val="0"/>
        <w:tabs>
          <w:tab w:val="left" w:pos="1276"/>
        </w:tabs>
        <w:spacing w:before="120" w:after="120" w:line="259" w:lineRule="auto"/>
        <w:ind w:left="1276"/>
        <w:jc w:val="both"/>
      </w:pPr>
      <w:r w:rsidRPr="003B0506">
        <w:t>В указанных случаях Центр</w:t>
      </w:r>
      <w:r w:rsidR="00D33C56" w:rsidRPr="003B0506">
        <w:t xml:space="preserve"> не обеспечивает финансировани</w:t>
      </w:r>
      <w:r w:rsidR="00B83536">
        <w:t>я</w:t>
      </w:r>
      <w:r w:rsidR="00D33C56" w:rsidRPr="003B0506">
        <w:t xml:space="preserve"> затрат </w:t>
      </w:r>
      <w:r w:rsidR="00C311FF">
        <w:t>Российского участника</w:t>
      </w:r>
      <w:r w:rsidR="00C311FF" w:rsidRPr="003B0506" w:rsidDel="00C311FF">
        <w:t xml:space="preserve"> </w:t>
      </w:r>
      <w:r w:rsidR="00D33C56" w:rsidRPr="003B0506">
        <w:t>и</w:t>
      </w:r>
      <w:r w:rsidRPr="003B0506">
        <w:t xml:space="preserve"> вправе расторгнуть Соглашение </w:t>
      </w:r>
      <w:r w:rsidR="00E677CC" w:rsidRPr="003B0506">
        <w:t xml:space="preserve">в любой момент </w:t>
      </w:r>
      <w:r w:rsidRPr="003B0506">
        <w:t xml:space="preserve">в одностороннем порядке, направив </w:t>
      </w:r>
      <w:r w:rsidR="00C311FF">
        <w:t>Российскому участнику</w:t>
      </w:r>
      <w:r w:rsidR="00C311FF" w:rsidRPr="003B0506" w:rsidDel="00C311FF">
        <w:t xml:space="preserve"> </w:t>
      </w:r>
      <w:r w:rsidRPr="003B0506">
        <w:t xml:space="preserve">письменное уведомление об отказе от Соглашения. </w:t>
      </w:r>
      <w:r w:rsidR="004B0549" w:rsidRPr="003B0506">
        <w:t xml:space="preserve">Соглашение считается расторгнутым с момента получения </w:t>
      </w:r>
      <w:r w:rsidR="00C311FF">
        <w:t>Российским участником</w:t>
      </w:r>
      <w:r w:rsidR="00C311FF" w:rsidRPr="003B0506" w:rsidDel="00C311FF">
        <w:t xml:space="preserve"> </w:t>
      </w:r>
      <w:r w:rsidR="004B0549" w:rsidRPr="003B0506">
        <w:t>соответствующего уведомления</w:t>
      </w:r>
      <w:r w:rsidR="00850770">
        <w:t xml:space="preserve"> или с даты, указанной в таком уведомлении Центра</w:t>
      </w:r>
      <w:r w:rsidR="004B0549" w:rsidRPr="003B0506">
        <w:t>.</w:t>
      </w:r>
    </w:p>
    <w:p w:rsidR="009148D4" w:rsidRPr="003B0506" w:rsidRDefault="00267FEF" w:rsidP="009D7748">
      <w:pPr>
        <w:pStyle w:val="affc"/>
        <w:widowControl w:val="0"/>
        <w:numPr>
          <w:ilvl w:val="2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59" w:lineRule="auto"/>
        <w:ind w:left="1276" w:hanging="709"/>
        <w:contextualSpacing w:val="0"/>
        <w:jc w:val="both"/>
      </w:pPr>
      <w:r w:rsidRPr="003B0506">
        <w:t xml:space="preserve">В течение одного года после проведения </w:t>
      </w:r>
      <w:r w:rsidR="0013642D" w:rsidRPr="003B0506">
        <w:t xml:space="preserve">Мероприятия </w:t>
      </w:r>
      <w:r w:rsidRPr="003B0506">
        <w:t xml:space="preserve">Центр вправе </w:t>
      </w:r>
      <w:r w:rsidR="00D55A95" w:rsidRPr="003B0506">
        <w:t>(</w:t>
      </w:r>
      <w:r w:rsidR="006F5128" w:rsidRPr="003B0506">
        <w:t>при необходимости</w:t>
      </w:r>
      <w:r w:rsidR="00D55A95" w:rsidRPr="003B0506">
        <w:t>)</w:t>
      </w:r>
      <w:r w:rsidR="006F5128" w:rsidRPr="003B0506">
        <w:t xml:space="preserve"> </w:t>
      </w:r>
      <w:r w:rsidRPr="003B0506">
        <w:t xml:space="preserve">провести оценку эффективности участия </w:t>
      </w:r>
      <w:r w:rsidR="00C311FF">
        <w:t>Российского участника</w:t>
      </w:r>
      <w:r w:rsidR="00C311FF" w:rsidRPr="003B0506" w:rsidDel="00C311FF">
        <w:rPr>
          <w:szCs w:val="28"/>
        </w:rPr>
        <w:t xml:space="preserve"> </w:t>
      </w:r>
      <w:r w:rsidRPr="003B0506">
        <w:t xml:space="preserve">в </w:t>
      </w:r>
      <w:r w:rsidR="0013642D" w:rsidRPr="003B0506">
        <w:t>М</w:t>
      </w:r>
      <w:r w:rsidRPr="003B0506">
        <w:t xml:space="preserve">ероприятии, включающую </w:t>
      </w:r>
      <w:r w:rsidR="00B83536">
        <w:t xml:space="preserve">в себя </w:t>
      </w:r>
      <w:r w:rsidRPr="003B0506">
        <w:t xml:space="preserve">письменное или устное интервьюирование </w:t>
      </w:r>
      <w:r w:rsidR="00C311FF">
        <w:t>Российского участника</w:t>
      </w:r>
      <w:r w:rsidRPr="003B0506">
        <w:t xml:space="preserve">. При этом </w:t>
      </w:r>
      <w:r w:rsidR="00C311FF">
        <w:t>Российский участник</w:t>
      </w:r>
      <w:r w:rsidR="00C311FF" w:rsidRPr="003B0506" w:rsidDel="00C311FF">
        <w:rPr>
          <w:szCs w:val="28"/>
        </w:rPr>
        <w:t xml:space="preserve"> </w:t>
      </w:r>
      <w:r w:rsidRPr="003B0506">
        <w:t xml:space="preserve">обязуется ответить на вопросы, связанные с участием в </w:t>
      </w:r>
      <w:r w:rsidR="0013642D" w:rsidRPr="003B0506">
        <w:t>Мероприятии</w:t>
      </w:r>
      <w:r w:rsidRPr="003B0506">
        <w:t>.</w:t>
      </w:r>
    </w:p>
    <w:p w:rsidR="000A3B8A" w:rsidRPr="003B0506" w:rsidRDefault="000A3B8A" w:rsidP="009D7748">
      <w:pPr>
        <w:pStyle w:val="affc"/>
        <w:widowControl w:val="0"/>
        <w:numPr>
          <w:ilvl w:val="1"/>
          <w:numId w:val="2"/>
        </w:numPr>
        <w:tabs>
          <w:tab w:val="left" w:pos="567"/>
        </w:tabs>
        <w:spacing w:before="120" w:after="120" w:line="259" w:lineRule="auto"/>
        <w:ind w:left="567" w:hanging="567"/>
        <w:contextualSpacing w:val="0"/>
        <w:jc w:val="both"/>
        <w:rPr>
          <w:lang w:val="en-US"/>
        </w:rPr>
      </w:pPr>
      <w:r w:rsidRPr="003B0506">
        <w:t xml:space="preserve">Обязательства </w:t>
      </w:r>
      <w:r w:rsidR="00C311FF">
        <w:t>Российского участника:</w:t>
      </w:r>
    </w:p>
    <w:p w:rsidR="00CC2874" w:rsidRPr="003B0506" w:rsidRDefault="00C311FF" w:rsidP="009D7748">
      <w:pPr>
        <w:pStyle w:val="affc"/>
        <w:widowControl w:val="0"/>
        <w:numPr>
          <w:ilvl w:val="2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59" w:lineRule="auto"/>
        <w:ind w:left="1276" w:hanging="709"/>
        <w:contextualSpacing w:val="0"/>
        <w:jc w:val="both"/>
        <w:rPr>
          <w:szCs w:val="28"/>
        </w:rPr>
      </w:pPr>
      <w:r>
        <w:t>Российский участник</w:t>
      </w:r>
      <w:r w:rsidRPr="003B0506" w:rsidDel="00C311FF">
        <w:rPr>
          <w:szCs w:val="28"/>
        </w:rPr>
        <w:t xml:space="preserve"> </w:t>
      </w:r>
      <w:r w:rsidR="00CC2874" w:rsidRPr="003B0506">
        <w:t xml:space="preserve">обязуется </w:t>
      </w:r>
      <w:r w:rsidR="00CC2874" w:rsidRPr="003B0506">
        <w:rPr>
          <w:szCs w:val="28"/>
        </w:rPr>
        <w:t xml:space="preserve">принять участие в </w:t>
      </w:r>
      <w:r w:rsidR="0013642D" w:rsidRPr="003B0506">
        <w:rPr>
          <w:szCs w:val="28"/>
        </w:rPr>
        <w:t>М</w:t>
      </w:r>
      <w:r w:rsidR="00CC2874" w:rsidRPr="003B0506">
        <w:t>ероприятии и выставить</w:t>
      </w:r>
      <w:r w:rsidR="00B83536">
        <w:t>/продемонстрировать</w:t>
      </w:r>
      <w:r w:rsidR="00CC2874" w:rsidRPr="003B0506">
        <w:t xml:space="preserve"> свою продукцию (услуги);</w:t>
      </w:r>
    </w:p>
    <w:p w:rsidR="00D55A95" w:rsidRPr="003B0506" w:rsidRDefault="00C311FF" w:rsidP="009D7748">
      <w:pPr>
        <w:pStyle w:val="affc"/>
        <w:widowControl w:val="0"/>
        <w:numPr>
          <w:ilvl w:val="2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59" w:lineRule="auto"/>
        <w:ind w:left="1276" w:hanging="709"/>
        <w:contextualSpacing w:val="0"/>
        <w:jc w:val="both"/>
        <w:rPr>
          <w:szCs w:val="28"/>
        </w:rPr>
      </w:pPr>
      <w:r>
        <w:t>Российский участник</w:t>
      </w:r>
      <w:r w:rsidRPr="003B0506" w:rsidDel="00C311FF">
        <w:rPr>
          <w:szCs w:val="28"/>
        </w:rPr>
        <w:t xml:space="preserve"> </w:t>
      </w:r>
      <w:r w:rsidR="00F42D08" w:rsidRPr="003B0506">
        <w:rPr>
          <w:szCs w:val="28"/>
        </w:rPr>
        <w:t xml:space="preserve">самостоятельно и в полном объеме </w:t>
      </w:r>
      <w:r w:rsidR="00DE0FE2" w:rsidRPr="003B0506">
        <w:rPr>
          <w:szCs w:val="28"/>
        </w:rPr>
        <w:t xml:space="preserve">обеспечивает </w:t>
      </w:r>
      <w:r w:rsidR="006F5128" w:rsidRPr="003B0506">
        <w:rPr>
          <w:szCs w:val="28"/>
        </w:rPr>
        <w:t>со</w:t>
      </w:r>
      <w:r w:rsidR="00DE0FE2" w:rsidRPr="003B0506">
        <w:rPr>
          <w:szCs w:val="28"/>
        </w:rPr>
        <w:t>финансирование</w:t>
      </w:r>
      <w:r w:rsidR="00351586" w:rsidRPr="003B0506">
        <w:rPr>
          <w:szCs w:val="28"/>
        </w:rPr>
        <w:t xml:space="preserve"> </w:t>
      </w:r>
      <w:r w:rsidR="00616182" w:rsidRPr="003B0506">
        <w:rPr>
          <w:szCs w:val="28"/>
        </w:rPr>
        <w:t>сво</w:t>
      </w:r>
      <w:r w:rsidR="006F5128" w:rsidRPr="003B0506">
        <w:rPr>
          <w:szCs w:val="28"/>
        </w:rPr>
        <w:t>ей части</w:t>
      </w:r>
      <w:r w:rsidR="00A35BAF" w:rsidRPr="003B0506">
        <w:rPr>
          <w:szCs w:val="28"/>
        </w:rPr>
        <w:t xml:space="preserve"> затрат</w:t>
      </w:r>
      <w:r w:rsidR="00850770">
        <w:rPr>
          <w:szCs w:val="28"/>
        </w:rPr>
        <w:t xml:space="preserve"> в размере </w:t>
      </w:r>
      <w:sdt>
        <w:sdtPr>
          <w:rPr>
            <w:szCs w:val="28"/>
          </w:rPr>
          <w:id w:val="857698571"/>
          <w:placeholder>
            <w:docPart w:val="F5A07242DBFB4E39BD839A15B11A22D6"/>
          </w:placeholder>
          <w:showingPlcHdr/>
          <w:dropDownList>
            <w:listItem w:value="Выберите элемент (20% - для компаний малого и среднего бизнеса, 50 - для крупных компаний) "/>
            <w:listItem w:displayText="20" w:value="20"/>
            <w:listItem w:displayText="50" w:value="50"/>
          </w:dropDownList>
        </w:sdtPr>
        <w:sdtEndPr/>
        <w:sdtContent>
          <w:r w:rsidR="00374443" w:rsidRPr="00374443">
            <w:rPr>
              <w:b/>
              <w:szCs w:val="28"/>
              <w:u w:val="single"/>
            </w:rPr>
            <w:t>Выберите элемент.</w:t>
          </w:r>
        </w:sdtContent>
      </w:sdt>
      <w:r w:rsidR="00123B31">
        <w:rPr>
          <w:szCs w:val="28"/>
          <w:lang w:val="en-US"/>
        </w:rPr>
        <w:t>%</w:t>
      </w:r>
      <w:r w:rsidR="00A35BAF" w:rsidRPr="003B0506">
        <w:rPr>
          <w:szCs w:val="28"/>
        </w:rPr>
        <w:t>:</w:t>
      </w:r>
    </w:p>
    <w:p w:rsidR="00D55A95" w:rsidRPr="003B0506" w:rsidRDefault="00850770" w:rsidP="00DA0A3A">
      <w:pPr>
        <w:pStyle w:val="affc"/>
        <w:widowControl w:val="0"/>
        <w:numPr>
          <w:ilvl w:val="0"/>
          <w:numId w:val="8"/>
        </w:numPr>
        <w:spacing w:before="120" w:after="120" w:line="259" w:lineRule="auto"/>
        <w:ind w:left="1843" w:hanging="567"/>
        <w:contextualSpacing w:val="0"/>
        <w:jc w:val="both"/>
        <w:rPr>
          <w:szCs w:val="28"/>
        </w:rPr>
      </w:pPr>
      <w:r w:rsidRPr="003B0506">
        <w:rPr>
          <w:szCs w:val="28"/>
        </w:rPr>
        <w:t>по застройке и сопровождению выставочных стендов российских компаний в рамках национальной коллективной экспозиции, в том числе затраты по разработке дизайн-проекта выставочного стенда, аккредитации застройщика выставочных стендов и зон презентации, изготовлению конструкционных элементов стенда, транспортировке конструкционных элементов и материалов, по монтажу, созданию и демонтажу временной выставочной инфраструктуры выставочного стенда, оформлению и оснащению стенда, включая аренду необходимого оборудования и мебели</w:t>
      </w:r>
      <w:r w:rsidRPr="003B0506">
        <w:t xml:space="preserve"> (не применяется для </w:t>
      </w:r>
      <w:r w:rsidRPr="003B0506">
        <w:rPr>
          <w:szCs w:val="28"/>
        </w:rPr>
        <w:t>мероприятий, на которых планируется организация индивидуальных выставочных стендов российских компаний без организации национальной коллективной экспозиции)</w:t>
      </w:r>
      <w:r w:rsidR="00D55A95" w:rsidRPr="003B0506">
        <w:rPr>
          <w:szCs w:val="28"/>
        </w:rPr>
        <w:t>;</w:t>
      </w:r>
    </w:p>
    <w:p w:rsidR="00616182" w:rsidRPr="003B0506" w:rsidRDefault="00850770" w:rsidP="00DA0A3A">
      <w:pPr>
        <w:pStyle w:val="affc"/>
        <w:widowControl w:val="0"/>
        <w:numPr>
          <w:ilvl w:val="0"/>
          <w:numId w:val="8"/>
        </w:numPr>
        <w:spacing w:before="120" w:after="120" w:line="259" w:lineRule="auto"/>
        <w:ind w:left="1843" w:hanging="567"/>
        <w:contextualSpacing w:val="0"/>
        <w:jc w:val="both"/>
        <w:rPr>
          <w:szCs w:val="28"/>
        </w:rPr>
      </w:pPr>
      <w:r w:rsidRPr="003B0506">
        <w:rPr>
          <w:szCs w:val="28"/>
        </w:rPr>
        <w:lastRenderedPageBreak/>
        <w:t>по организации доставки выставочных образцов, в том числе затраты на их таможенное оформление и страхование (не применяется для мероприятий, проводимых на территории Российской Федерации, и международных мероприятий</w:t>
      </w:r>
      <w:r w:rsidR="00B83536">
        <w:rPr>
          <w:szCs w:val="28"/>
        </w:rPr>
        <w:t>,</w:t>
      </w:r>
      <w:r w:rsidRPr="003B0506">
        <w:rPr>
          <w:szCs w:val="28"/>
        </w:rPr>
        <w:t xml:space="preserve"> на которых планируется организация индивидуальных выставочных стендов российских компаний без организации национальной коллективной экспозиции)</w:t>
      </w:r>
      <w:r w:rsidR="00CC2874" w:rsidRPr="003B0506">
        <w:rPr>
          <w:szCs w:val="28"/>
        </w:rPr>
        <w:t>;</w:t>
      </w:r>
    </w:p>
    <w:p w:rsidR="0013559F" w:rsidRPr="003B0506" w:rsidRDefault="00B83536" w:rsidP="009D7748">
      <w:pPr>
        <w:pStyle w:val="affc"/>
        <w:widowControl w:val="0"/>
        <w:numPr>
          <w:ilvl w:val="2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59" w:lineRule="auto"/>
        <w:ind w:left="1276" w:hanging="709"/>
        <w:contextualSpacing w:val="0"/>
        <w:jc w:val="both"/>
        <w:rPr>
          <w:szCs w:val="28"/>
        </w:rPr>
      </w:pPr>
      <w:r>
        <w:rPr>
          <w:szCs w:val="28"/>
        </w:rPr>
        <w:t>в</w:t>
      </w:r>
      <w:r w:rsidR="0013559F" w:rsidRPr="003B0506">
        <w:rPr>
          <w:szCs w:val="28"/>
        </w:rPr>
        <w:t xml:space="preserve"> </w:t>
      </w:r>
      <w:r w:rsidR="001649F5" w:rsidRPr="003B0506">
        <w:rPr>
          <w:szCs w:val="28"/>
        </w:rPr>
        <w:t xml:space="preserve">случае привлечения Центром </w:t>
      </w:r>
      <w:r w:rsidR="00957A82">
        <w:rPr>
          <w:szCs w:val="28"/>
        </w:rPr>
        <w:t>Исполнителя</w:t>
      </w:r>
      <w:r w:rsidR="001649F5" w:rsidRPr="003B0506">
        <w:rPr>
          <w:szCs w:val="28"/>
        </w:rPr>
        <w:t xml:space="preserve">, указанного в </w:t>
      </w:r>
      <w:r>
        <w:rPr>
          <w:szCs w:val="28"/>
        </w:rPr>
        <w:t>под</w:t>
      </w:r>
      <w:r w:rsidR="001649F5" w:rsidRPr="003B0506">
        <w:rPr>
          <w:szCs w:val="28"/>
        </w:rPr>
        <w:t>пункте 2.1.</w:t>
      </w:r>
      <w:r w:rsidR="00A74292" w:rsidRPr="003B0506">
        <w:rPr>
          <w:szCs w:val="28"/>
        </w:rPr>
        <w:t>3</w:t>
      </w:r>
      <w:r w:rsidR="001649F5" w:rsidRPr="003B0506">
        <w:rPr>
          <w:szCs w:val="28"/>
        </w:rPr>
        <w:t xml:space="preserve">. настоящего Соглашения, в </w:t>
      </w:r>
      <w:r w:rsidR="0013559F" w:rsidRPr="003B0506">
        <w:rPr>
          <w:szCs w:val="28"/>
        </w:rPr>
        <w:t xml:space="preserve">целях выполнения обязательств, предусмотренных </w:t>
      </w:r>
      <w:r>
        <w:rPr>
          <w:szCs w:val="28"/>
        </w:rPr>
        <w:t>под</w:t>
      </w:r>
      <w:r w:rsidR="0013559F" w:rsidRPr="003B0506">
        <w:rPr>
          <w:szCs w:val="28"/>
        </w:rPr>
        <w:t>пунктом 2.</w:t>
      </w:r>
      <w:r w:rsidR="000E5700" w:rsidRPr="003B0506">
        <w:rPr>
          <w:szCs w:val="28"/>
        </w:rPr>
        <w:t>6</w:t>
      </w:r>
      <w:r w:rsidR="0013559F" w:rsidRPr="003B0506">
        <w:rPr>
          <w:szCs w:val="28"/>
        </w:rPr>
        <w:t xml:space="preserve">.2 настоящего Соглашения, </w:t>
      </w:r>
      <w:r w:rsidR="00C311FF">
        <w:t>Российский участник</w:t>
      </w:r>
      <w:r w:rsidR="00C311FF" w:rsidRPr="003B0506" w:rsidDel="00C311FF">
        <w:rPr>
          <w:szCs w:val="28"/>
        </w:rPr>
        <w:t xml:space="preserve"> </w:t>
      </w:r>
      <w:r w:rsidR="0013559F" w:rsidRPr="003B0506">
        <w:rPr>
          <w:szCs w:val="28"/>
        </w:rPr>
        <w:t xml:space="preserve">обязуется </w:t>
      </w:r>
      <w:r w:rsidR="00CA0F0C" w:rsidRPr="003B0506">
        <w:rPr>
          <w:szCs w:val="28"/>
        </w:rPr>
        <w:t>в срок, указанный Центром</w:t>
      </w:r>
      <w:r w:rsidR="00E87F2C">
        <w:rPr>
          <w:szCs w:val="28"/>
        </w:rPr>
        <w:t xml:space="preserve"> в уведомлении, направленном в </w:t>
      </w:r>
      <w:r w:rsidR="004D12AC">
        <w:rPr>
          <w:szCs w:val="28"/>
        </w:rPr>
        <w:t>соответствии с пунктом</w:t>
      </w:r>
      <w:r w:rsidR="00E87F2C">
        <w:rPr>
          <w:szCs w:val="28"/>
        </w:rPr>
        <w:t xml:space="preserve"> 2.3 настоящего Соглашения</w:t>
      </w:r>
      <w:r w:rsidR="00CA0F0C" w:rsidRPr="003B0506">
        <w:rPr>
          <w:szCs w:val="28"/>
        </w:rPr>
        <w:t xml:space="preserve">, </w:t>
      </w:r>
      <w:r w:rsidR="0013559F" w:rsidRPr="003B0506">
        <w:rPr>
          <w:szCs w:val="28"/>
        </w:rPr>
        <w:t>заключить</w:t>
      </w:r>
      <w:r w:rsidR="001649F5" w:rsidRPr="003B0506">
        <w:rPr>
          <w:szCs w:val="28"/>
        </w:rPr>
        <w:t xml:space="preserve"> </w:t>
      </w:r>
      <w:r w:rsidR="0013559F" w:rsidRPr="003B0506">
        <w:rPr>
          <w:szCs w:val="28"/>
        </w:rPr>
        <w:t xml:space="preserve">с </w:t>
      </w:r>
      <w:r w:rsidR="00957A82">
        <w:rPr>
          <w:szCs w:val="28"/>
        </w:rPr>
        <w:t xml:space="preserve">Исполнителем </w:t>
      </w:r>
      <w:r w:rsidR="001649F5" w:rsidRPr="003B0506">
        <w:rPr>
          <w:szCs w:val="28"/>
        </w:rPr>
        <w:t>соответствующий договор на оказание услуг (выполнение работ)</w:t>
      </w:r>
      <w:r w:rsidR="00E87F2C">
        <w:rPr>
          <w:szCs w:val="28"/>
        </w:rPr>
        <w:t xml:space="preserve"> для организации участия </w:t>
      </w:r>
      <w:r w:rsidR="00C311FF">
        <w:t>Российского участника</w:t>
      </w:r>
      <w:r w:rsidR="00C311FF" w:rsidDel="00C311FF">
        <w:rPr>
          <w:szCs w:val="28"/>
        </w:rPr>
        <w:t xml:space="preserve"> </w:t>
      </w:r>
      <w:r w:rsidR="00E87F2C">
        <w:rPr>
          <w:szCs w:val="28"/>
        </w:rPr>
        <w:t>в Мероприятии</w:t>
      </w:r>
      <w:r w:rsidR="00911AB0" w:rsidRPr="003B0506">
        <w:rPr>
          <w:szCs w:val="28"/>
        </w:rPr>
        <w:t>;</w:t>
      </w:r>
    </w:p>
    <w:p w:rsidR="007554A2" w:rsidRPr="003B0506" w:rsidRDefault="00C311FF" w:rsidP="009D7748">
      <w:pPr>
        <w:pStyle w:val="affc"/>
        <w:widowControl w:val="0"/>
        <w:numPr>
          <w:ilvl w:val="2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59" w:lineRule="auto"/>
        <w:ind w:left="1276" w:hanging="709"/>
        <w:contextualSpacing w:val="0"/>
        <w:jc w:val="both"/>
        <w:rPr>
          <w:szCs w:val="28"/>
        </w:rPr>
      </w:pPr>
      <w:r>
        <w:t>Российский участник</w:t>
      </w:r>
      <w:r w:rsidRPr="003B0506" w:rsidDel="00C311FF">
        <w:rPr>
          <w:szCs w:val="28"/>
        </w:rPr>
        <w:t xml:space="preserve"> </w:t>
      </w:r>
      <w:r w:rsidR="007554A2" w:rsidRPr="003B0506">
        <w:rPr>
          <w:szCs w:val="28"/>
        </w:rPr>
        <w:t xml:space="preserve">обязуется предоставить в Центр список, краткое описание и изображения экспонируемой продукции (услуг) на </w:t>
      </w:r>
      <w:r w:rsidR="00E87F2C">
        <w:rPr>
          <w:szCs w:val="28"/>
        </w:rPr>
        <w:t>Мероприятии</w:t>
      </w:r>
      <w:r w:rsidR="007554A2" w:rsidRPr="003B0506">
        <w:rPr>
          <w:szCs w:val="28"/>
        </w:rPr>
        <w:t xml:space="preserve">, а также описание потенциальных потребителей в течение 2 (двух) рабочих дней после получения запроса Центра. Полученная информация может быть использована Центром для изготовления каталога участников выставки с указанием координат всех участвующих в ней </w:t>
      </w:r>
      <w:r>
        <w:t>Российских участник</w:t>
      </w:r>
      <w:r>
        <w:rPr>
          <w:szCs w:val="28"/>
        </w:rPr>
        <w:t>ов</w:t>
      </w:r>
      <w:r w:rsidR="007554A2" w:rsidRPr="003B0506">
        <w:rPr>
          <w:szCs w:val="28"/>
        </w:rPr>
        <w:t xml:space="preserve">; </w:t>
      </w:r>
    </w:p>
    <w:p w:rsidR="00D51664" w:rsidRPr="003B0506" w:rsidRDefault="00C311FF" w:rsidP="009D7748">
      <w:pPr>
        <w:pStyle w:val="affc"/>
        <w:widowControl w:val="0"/>
        <w:numPr>
          <w:ilvl w:val="2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59" w:lineRule="auto"/>
        <w:ind w:left="1276" w:hanging="709"/>
        <w:contextualSpacing w:val="0"/>
        <w:jc w:val="both"/>
        <w:rPr>
          <w:szCs w:val="28"/>
        </w:rPr>
      </w:pPr>
      <w:r>
        <w:t>Российский участник</w:t>
      </w:r>
      <w:r w:rsidRPr="003B0506" w:rsidDel="00C311FF">
        <w:rPr>
          <w:szCs w:val="28"/>
        </w:rPr>
        <w:t xml:space="preserve"> </w:t>
      </w:r>
      <w:r w:rsidR="00267FEF" w:rsidRPr="003B0506">
        <w:t xml:space="preserve">обязуется </w:t>
      </w:r>
      <w:r w:rsidR="00F66FD2" w:rsidRPr="003B0506">
        <w:t xml:space="preserve">добросовестно </w:t>
      </w:r>
      <w:r w:rsidR="00824C4A" w:rsidRPr="003B0506">
        <w:t>в</w:t>
      </w:r>
      <w:r w:rsidR="00D51664" w:rsidRPr="003B0506">
        <w:t xml:space="preserve">ести работу во время проведения </w:t>
      </w:r>
      <w:r w:rsidR="0013642D" w:rsidRPr="003B0506">
        <w:t>Мероприятия</w:t>
      </w:r>
      <w:r w:rsidR="00D51664" w:rsidRPr="003B0506">
        <w:t xml:space="preserve">, </w:t>
      </w:r>
      <w:r w:rsidR="003A570D" w:rsidRPr="003B0506">
        <w:t>нест</w:t>
      </w:r>
      <w:r w:rsidR="00E87F2C">
        <w:t>и ответственность за соблюдение</w:t>
      </w:r>
      <w:r w:rsidR="003A570D" w:rsidRPr="003B0506">
        <w:t xml:space="preserve"> правил тех</w:t>
      </w:r>
      <w:r w:rsidR="00F66FD2" w:rsidRPr="003B0506">
        <w:t xml:space="preserve">ники безопасности и иных правил, установленных </w:t>
      </w:r>
      <w:r w:rsidR="003A570D" w:rsidRPr="003B0506">
        <w:t xml:space="preserve">на площадке проведения </w:t>
      </w:r>
      <w:r w:rsidR="0013642D" w:rsidRPr="003B0506">
        <w:t>Мероприятия</w:t>
      </w:r>
      <w:r w:rsidR="00F66FD2" w:rsidRPr="003B0506">
        <w:t>;</w:t>
      </w:r>
    </w:p>
    <w:p w:rsidR="00267FEF" w:rsidRPr="003B0506" w:rsidRDefault="00C311FF" w:rsidP="009D7748">
      <w:pPr>
        <w:pStyle w:val="affc"/>
        <w:widowControl w:val="0"/>
        <w:numPr>
          <w:ilvl w:val="2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59" w:lineRule="auto"/>
        <w:ind w:left="1276" w:hanging="709"/>
        <w:contextualSpacing w:val="0"/>
        <w:jc w:val="both"/>
        <w:rPr>
          <w:szCs w:val="28"/>
        </w:rPr>
      </w:pPr>
      <w:r>
        <w:t>Российский участник</w:t>
      </w:r>
      <w:r w:rsidRPr="003B0506" w:rsidDel="00C311FF">
        <w:rPr>
          <w:szCs w:val="28"/>
        </w:rPr>
        <w:t xml:space="preserve"> </w:t>
      </w:r>
      <w:r w:rsidR="00267FEF" w:rsidRPr="003B0506">
        <w:t xml:space="preserve">обязуется </w:t>
      </w:r>
      <w:r w:rsidR="00C21E54" w:rsidRPr="003B0506">
        <w:t>н</w:t>
      </w:r>
      <w:r w:rsidR="00D51664" w:rsidRPr="003B0506">
        <w:t xml:space="preserve">азначить лицо, ответственное за подписание документов, связанных с участием </w:t>
      </w:r>
      <w:r>
        <w:t>Российского участника</w:t>
      </w:r>
      <w:r w:rsidRPr="003B0506" w:rsidDel="00C311FF">
        <w:t xml:space="preserve"> </w:t>
      </w:r>
      <w:r w:rsidR="00D51664" w:rsidRPr="003B0506">
        <w:t xml:space="preserve">в </w:t>
      </w:r>
      <w:r w:rsidR="0013642D" w:rsidRPr="003B0506">
        <w:t>Мероприятии</w:t>
      </w:r>
      <w:r w:rsidR="00D51664" w:rsidRPr="003B0506">
        <w:t>, выдать этому лицу доверенность с соответствующими полномочиями</w:t>
      </w:r>
      <w:r w:rsidR="004D12AC">
        <w:t xml:space="preserve"> и предоставить в адрес Центра надлежащим образом заверенную копию указанной доверенности в течение 5 (пяти) рабочих дней с даты ее выдачи</w:t>
      </w:r>
      <w:r w:rsidR="00267FEF" w:rsidRPr="003B0506">
        <w:t>;</w:t>
      </w:r>
    </w:p>
    <w:p w:rsidR="004D5B76" w:rsidRPr="003B0506" w:rsidRDefault="00DD25C9" w:rsidP="00832721">
      <w:pPr>
        <w:pStyle w:val="affc"/>
        <w:widowControl w:val="0"/>
        <w:numPr>
          <w:ilvl w:val="2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59" w:lineRule="auto"/>
        <w:ind w:left="1276" w:hanging="709"/>
        <w:contextualSpacing w:val="0"/>
        <w:jc w:val="both"/>
      </w:pPr>
      <w:r w:rsidRPr="003B0506">
        <w:t xml:space="preserve">В случае отказа </w:t>
      </w:r>
      <w:r w:rsidR="00C311FF">
        <w:t>Российского участника</w:t>
      </w:r>
      <w:r w:rsidR="00C311FF" w:rsidRPr="003B0506" w:rsidDel="00C311FF">
        <w:t xml:space="preserve"> </w:t>
      </w:r>
      <w:r w:rsidRPr="003B0506">
        <w:t xml:space="preserve">от участия в </w:t>
      </w:r>
      <w:r w:rsidR="0013642D" w:rsidRPr="003B0506">
        <w:t>Мероприятии</w:t>
      </w:r>
      <w:r w:rsidR="00832721">
        <w:t xml:space="preserve"> </w:t>
      </w:r>
      <w:r w:rsidR="00C311FF">
        <w:t>Российский участник</w:t>
      </w:r>
      <w:r w:rsidR="00C311FF" w:rsidRPr="003B0506" w:rsidDel="00C311FF">
        <w:t xml:space="preserve"> </w:t>
      </w:r>
      <w:r w:rsidRPr="003B0506">
        <w:t xml:space="preserve">обязан </w:t>
      </w:r>
      <w:r w:rsidR="00832721">
        <w:t xml:space="preserve">незамедлительно, но в любом случае в течение 2 (двух) рабочих дней с даты принятия соответствующего решения </w:t>
      </w:r>
      <w:r w:rsidR="00C311FF">
        <w:t>Российским участником</w:t>
      </w:r>
      <w:r w:rsidR="00832721">
        <w:t>,</w:t>
      </w:r>
      <w:r w:rsidR="00D13B40" w:rsidRPr="003B0506">
        <w:t xml:space="preserve"> </w:t>
      </w:r>
      <w:r w:rsidRPr="003B0506">
        <w:t xml:space="preserve">направить в Центр письменный отказ от участия в </w:t>
      </w:r>
      <w:r w:rsidR="00B83536">
        <w:t>М</w:t>
      </w:r>
      <w:r w:rsidRPr="003B0506">
        <w:t>ероприятии</w:t>
      </w:r>
      <w:r w:rsidR="00832721">
        <w:t>;</w:t>
      </w:r>
    </w:p>
    <w:p w:rsidR="00C25AA6" w:rsidRPr="003B0506" w:rsidRDefault="00C311FF" w:rsidP="009D7748">
      <w:pPr>
        <w:pStyle w:val="affc"/>
        <w:widowControl w:val="0"/>
        <w:numPr>
          <w:ilvl w:val="2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59" w:lineRule="auto"/>
        <w:ind w:left="1276" w:hanging="709"/>
        <w:contextualSpacing w:val="0"/>
        <w:jc w:val="both"/>
      </w:pPr>
      <w:r>
        <w:t>Российский участник</w:t>
      </w:r>
      <w:r w:rsidRPr="003B0506" w:rsidDel="00C311FF">
        <w:t xml:space="preserve"> </w:t>
      </w:r>
      <w:r w:rsidR="00C25AA6" w:rsidRPr="003B0506">
        <w:t xml:space="preserve">обязуется </w:t>
      </w:r>
      <w:r w:rsidR="005257C9" w:rsidRPr="003B0506">
        <w:t>в течение</w:t>
      </w:r>
      <w:r w:rsidR="00C25AA6" w:rsidRPr="003B0506">
        <w:t xml:space="preserve"> 1</w:t>
      </w:r>
      <w:r w:rsidR="00936732">
        <w:t>0</w:t>
      </w:r>
      <w:r w:rsidR="00DA74C0">
        <w:t xml:space="preserve"> (</w:t>
      </w:r>
      <w:r w:rsidR="00936732">
        <w:t>десяти</w:t>
      </w:r>
      <w:r w:rsidR="00DA74C0">
        <w:t>)</w:t>
      </w:r>
      <w:r w:rsidR="00C25AA6" w:rsidRPr="003B0506">
        <w:t xml:space="preserve"> </w:t>
      </w:r>
      <w:r w:rsidR="00936732">
        <w:t xml:space="preserve">рабочих </w:t>
      </w:r>
      <w:r w:rsidR="00C25AA6" w:rsidRPr="003B0506">
        <w:t xml:space="preserve">дней с даты окончания </w:t>
      </w:r>
      <w:r w:rsidR="00DA1637" w:rsidRPr="003B0506">
        <w:t xml:space="preserve">Мероприятия </w:t>
      </w:r>
      <w:r w:rsidR="00C25AA6" w:rsidRPr="003B0506">
        <w:t>предоставить в Центр</w:t>
      </w:r>
      <w:r w:rsidR="00074BFB">
        <w:t xml:space="preserve"> 2 (два) экземпляра</w:t>
      </w:r>
      <w:r w:rsidR="00C25AA6" w:rsidRPr="003B0506">
        <w:t xml:space="preserve"> </w:t>
      </w:r>
      <w:r w:rsidR="000A32F2">
        <w:t>заполненн</w:t>
      </w:r>
      <w:r w:rsidR="00074BFB">
        <w:t>ого</w:t>
      </w:r>
      <w:r w:rsidR="000A32F2">
        <w:t xml:space="preserve"> и подписанн</w:t>
      </w:r>
      <w:r w:rsidR="00074BFB">
        <w:t>ого</w:t>
      </w:r>
      <w:r w:rsidR="000A32F2">
        <w:t xml:space="preserve"> со стороны </w:t>
      </w:r>
      <w:r>
        <w:t>Российского участника</w:t>
      </w:r>
      <w:r w:rsidDel="00C311FF">
        <w:t xml:space="preserve"> </w:t>
      </w:r>
      <w:r w:rsidR="000A32F2">
        <w:t>п</w:t>
      </w:r>
      <w:r w:rsidR="000A32F2" w:rsidRPr="003B0506">
        <w:t>ротокол</w:t>
      </w:r>
      <w:r w:rsidR="00074BFB">
        <w:t>а</w:t>
      </w:r>
      <w:r w:rsidR="000A32F2" w:rsidRPr="003B0506">
        <w:t xml:space="preserve"> об участии в Мероприятии </w:t>
      </w:r>
      <w:r w:rsidR="000A32F2">
        <w:t>(</w:t>
      </w:r>
      <w:r w:rsidR="000A32F2" w:rsidRPr="003B0506">
        <w:t>по форме</w:t>
      </w:r>
      <w:r w:rsidR="000A32F2">
        <w:t>, указанной</w:t>
      </w:r>
      <w:r w:rsidR="000A32F2" w:rsidRPr="003B0506">
        <w:t xml:space="preserve"> Приложения № 2</w:t>
      </w:r>
      <w:r w:rsidR="000A32F2">
        <w:t xml:space="preserve"> к настоящему Соглашению) и </w:t>
      </w:r>
      <w:r w:rsidR="00C25AA6" w:rsidRPr="003B0506">
        <w:t>отчет о результатах участия</w:t>
      </w:r>
      <w:r w:rsidR="00DE0FE2" w:rsidRPr="003B0506">
        <w:t xml:space="preserve"> (по форме, указанной в Приложении №</w:t>
      </w:r>
      <w:r w:rsidR="00CE5DE1">
        <w:t xml:space="preserve"> </w:t>
      </w:r>
      <w:r w:rsidR="00DE0FE2" w:rsidRPr="003B0506">
        <w:t>1 к настоящему Соглашению), включающий</w:t>
      </w:r>
      <w:r w:rsidR="00C25AA6" w:rsidRPr="003B0506">
        <w:t>:</w:t>
      </w:r>
    </w:p>
    <w:p w:rsidR="00C25AA6" w:rsidRPr="003B0506" w:rsidRDefault="00C25AA6" w:rsidP="00DA0A3A">
      <w:pPr>
        <w:pStyle w:val="affc"/>
        <w:widowControl w:val="0"/>
        <w:numPr>
          <w:ilvl w:val="0"/>
          <w:numId w:val="9"/>
        </w:numPr>
        <w:spacing w:before="120" w:after="120" w:line="259" w:lineRule="auto"/>
        <w:ind w:left="1843" w:hanging="567"/>
        <w:contextualSpacing w:val="0"/>
        <w:jc w:val="both"/>
        <w:rPr>
          <w:szCs w:val="28"/>
        </w:rPr>
      </w:pPr>
      <w:r w:rsidRPr="003B0506">
        <w:rPr>
          <w:szCs w:val="28"/>
        </w:rPr>
        <w:t>информацию о количестве первичных контактов</w:t>
      </w:r>
      <w:r w:rsidR="00452FCD" w:rsidRPr="003B0506">
        <w:rPr>
          <w:szCs w:val="28"/>
        </w:rPr>
        <w:t xml:space="preserve"> (шт. визиток)</w:t>
      </w:r>
      <w:r w:rsidRPr="003B0506">
        <w:rPr>
          <w:szCs w:val="28"/>
        </w:rPr>
        <w:t>;</w:t>
      </w:r>
    </w:p>
    <w:p w:rsidR="00C25AA6" w:rsidRPr="003B0506" w:rsidRDefault="00C25AA6" w:rsidP="00DA0A3A">
      <w:pPr>
        <w:pStyle w:val="affc"/>
        <w:widowControl w:val="0"/>
        <w:numPr>
          <w:ilvl w:val="0"/>
          <w:numId w:val="9"/>
        </w:numPr>
        <w:spacing w:before="120" w:after="120" w:line="259" w:lineRule="auto"/>
        <w:ind w:left="1843" w:hanging="567"/>
        <w:contextualSpacing w:val="0"/>
        <w:jc w:val="both"/>
        <w:rPr>
          <w:szCs w:val="28"/>
        </w:rPr>
      </w:pPr>
      <w:r w:rsidRPr="003B0506">
        <w:rPr>
          <w:szCs w:val="28"/>
        </w:rPr>
        <w:t>информацию о количеств</w:t>
      </w:r>
      <w:r w:rsidR="00452FCD" w:rsidRPr="003B0506">
        <w:rPr>
          <w:szCs w:val="28"/>
        </w:rPr>
        <w:t>е</w:t>
      </w:r>
      <w:r w:rsidRPr="003B0506">
        <w:rPr>
          <w:szCs w:val="28"/>
        </w:rPr>
        <w:t xml:space="preserve"> проведенных предметных переговоров (</w:t>
      </w:r>
      <w:r w:rsidR="00452FCD" w:rsidRPr="003B0506">
        <w:rPr>
          <w:szCs w:val="28"/>
        </w:rPr>
        <w:t xml:space="preserve">шт., </w:t>
      </w:r>
      <w:r w:rsidRPr="003B0506">
        <w:rPr>
          <w:szCs w:val="28"/>
        </w:rPr>
        <w:t>перечислить компании);</w:t>
      </w:r>
    </w:p>
    <w:p w:rsidR="00C25AA6" w:rsidRPr="003B0506" w:rsidRDefault="00452FCD" w:rsidP="00DA0A3A">
      <w:pPr>
        <w:pStyle w:val="affc"/>
        <w:widowControl w:val="0"/>
        <w:numPr>
          <w:ilvl w:val="0"/>
          <w:numId w:val="9"/>
        </w:numPr>
        <w:spacing w:before="120" w:after="120" w:line="259" w:lineRule="auto"/>
        <w:ind w:left="1843" w:hanging="567"/>
        <w:contextualSpacing w:val="0"/>
        <w:jc w:val="both"/>
        <w:rPr>
          <w:szCs w:val="28"/>
        </w:rPr>
      </w:pPr>
      <w:r w:rsidRPr="003B0506">
        <w:rPr>
          <w:szCs w:val="28"/>
        </w:rPr>
        <w:t>информацию о к</w:t>
      </w:r>
      <w:r w:rsidR="00C25AA6" w:rsidRPr="003B0506">
        <w:rPr>
          <w:szCs w:val="28"/>
        </w:rPr>
        <w:t>оличеств</w:t>
      </w:r>
      <w:r w:rsidRPr="003B0506">
        <w:rPr>
          <w:szCs w:val="28"/>
        </w:rPr>
        <w:t>е</w:t>
      </w:r>
      <w:r w:rsidR="00C25AA6" w:rsidRPr="003B0506">
        <w:rPr>
          <w:szCs w:val="28"/>
        </w:rPr>
        <w:t xml:space="preserve"> подписанных эк</w:t>
      </w:r>
      <w:r w:rsidR="00607A34">
        <w:rPr>
          <w:szCs w:val="28"/>
        </w:rPr>
        <w:t>спортных контрактов/соглашений/договоров/</w:t>
      </w:r>
      <w:r w:rsidR="00C25AA6" w:rsidRPr="003B0506">
        <w:rPr>
          <w:szCs w:val="28"/>
        </w:rPr>
        <w:t xml:space="preserve">меморандумов </w:t>
      </w:r>
      <w:r w:rsidRPr="003B0506">
        <w:rPr>
          <w:szCs w:val="28"/>
        </w:rPr>
        <w:t>(</w:t>
      </w:r>
      <w:r w:rsidR="00C25AA6" w:rsidRPr="003B0506">
        <w:rPr>
          <w:szCs w:val="28"/>
        </w:rPr>
        <w:t xml:space="preserve">шт., перечислить компании, указать </w:t>
      </w:r>
      <w:r w:rsidR="00DA74C0">
        <w:rPr>
          <w:szCs w:val="28"/>
        </w:rPr>
        <w:t xml:space="preserve">реквизиты и вид заключенного документа, </w:t>
      </w:r>
      <w:r w:rsidR="00607A34">
        <w:rPr>
          <w:szCs w:val="28"/>
        </w:rPr>
        <w:t>на</w:t>
      </w:r>
      <w:r w:rsidR="00C25AA6" w:rsidRPr="003B0506">
        <w:rPr>
          <w:szCs w:val="28"/>
        </w:rPr>
        <w:t xml:space="preserve">именования </w:t>
      </w:r>
      <w:r w:rsidR="00C25AA6" w:rsidRPr="003B0506">
        <w:rPr>
          <w:szCs w:val="28"/>
        </w:rPr>
        <w:lastRenderedPageBreak/>
        <w:t>продукции/услуг, объемы и стоимости поставок</w:t>
      </w:r>
      <w:r w:rsidR="00B83536">
        <w:rPr>
          <w:szCs w:val="28"/>
        </w:rPr>
        <w:t>,</w:t>
      </w:r>
      <w:r w:rsidR="00607A34">
        <w:rPr>
          <w:szCs w:val="28"/>
        </w:rPr>
        <w:t xml:space="preserve"> осуществленных и планируемых к осуществлению</w:t>
      </w:r>
      <w:r w:rsidR="00C25AA6" w:rsidRPr="003B0506">
        <w:rPr>
          <w:szCs w:val="28"/>
        </w:rPr>
        <w:t>)</w:t>
      </w:r>
      <w:r w:rsidR="0080367D" w:rsidRPr="003B0506">
        <w:rPr>
          <w:szCs w:val="28"/>
        </w:rPr>
        <w:t>;</w:t>
      </w:r>
    </w:p>
    <w:p w:rsidR="007F20E9" w:rsidRPr="003B0506" w:rsidRDefault="007F20E9" w:rsidP="00DA0A3A">
      <w:pPr>
        <w:pStyle w:val="affc"/>
        <w:widowControl w:val="0"/>
        <w:numPr>
          <w:ilvl w:val="0"/>
          <w:numId w:val="9"/>
        </w:numPr>
        <w:spacing w:before="120" w:after="120" w:line="259" w:lineRule="auto"/>
        <w:ind w:left="1843" w:hanging="567"/>
        <w:contextualSpacing w:val="0"/>
        <w:jc w:val="both"/>
        <w:rPr>
          <w:szCs w:val="28"/>
        </w:rPr>
      </w:pPr>
      <w:r w:rsidRPr="003B0506">
        <w:rPr>
          <w:szCs w:val="28"/>
        </w:rPr>
        <w:t xml:space="preserve">информацию о </w:t>
      </w:r>
      <w:r w:rsidR="00DE0FE2" w:rsidRPr="003B0506">
        <w:rPr>
          <w:szCs w:val="28"/>
        </w:rPr>
        <w:t>финансировании собственного участия</w:t>
      </w:r>
      <w:r w:rsidRPr="003B0506">
        <w:rPr>
          <w:szCs w:val="28"/>
        </w:rPr>
        <w:t xml:space="preserve"> в </w:t>
      </w:r>
      <w:r w:rsidR="00DA1637" w:rsidRPr="003B0506">
        <w:rPr>
          <w:szCs w:val="28"/>
        </w:rPr>
        <w:t>М</w:t>
      </w:r>
      <w:r w:rsidRPr="003B0506">
        <w:rPr>
          <w:szCs w:val="28"/>
        </w:rPr>
        <w:t xml:space="preserve">ероприятии </w:t>
      </w:r>
      <w:r w:rsidR="007375AF" w:rsidRPr="003B0506">
        <w:rPr>
          <w:szCs w:val="28"/>
        </w:rPr>
        <w:t xml:space="preserve">в соответствии с </w:t>
      </w:r>
      <w:r w:rsidR="00B83536">
        <w:rPr>
          <w:szCs w:val="28"/>
        </w:rPr>
        <w:t>под</w:t>
      </w:r>
      <w:r w:rsidR="003404A7" w:rsidRPr="003B0506">
        <w:rPr>
          <w:szCs w:val="28"/>
        </w:rPr>
        <w:t>пунктами 2.</w:t>
      </w:r>
      <w:r w:rsidR="00C56060" w:rsidRPr="003B0506">
        <w:rPr>
          <w:szCs w:val="28"/>
        </w:rPr>
        <w:t>6</w:t>
      </w:r>
      <w:r w:rsidR="003404A7" w:rsidRPr="003B0506">
        <w:rPr>
          <w:szCs w:val="28"/>
        </w:rPr>
        <w:t>.2</w:t>
      </w:r>
      <w:r w:rsidR="007375AF" w:rsidRPr="003B0506">
        <w:rPr>
          <w:szCs w:val="28"/>
        </w:rPr>
        <w:t xml:space="preserve"> и 2.</w:t>
      </w:r>
      <w:r w:rsidR="00C56060" w:rsidRPr="003B0506">
        <w:rPr>
          <w:szCs w:val="28"/>
        </w:rPr>
        <w:t>6</w:t>
      </w:r>
      <w:r w:rsidR="007375AF" w:rsidRPr="003B0506">
        <w:rPr>
          <w:szCs w:val="28"/>
        </w:rPr>
        <w:t xml:space="preserve">.3 </w:t>
      </w:r>
      <w:r w:rsidRPr="003B0506">
        <w:rPr>
          <w:szCs w:val="28"/>
        </w:rPr>
        <w:t xml:space="preserve">настоящего </w:t>
      </w:r>
      <w:r w:rsidR="00ED597F" w:rsidRPr="003B0506">
        <w:rPr>
          <w:szCs w:val="28"/>
        </w:rPr>
        <w:t xml:space="preserve">Соглашения с приложением заверенных в установленном законодательством порядке </w:t>
      </w:r>
      <w:r w:rsidR="00646E99" w:rsidRPr="003B0506">
        <w:rPr>
          <w:szCs w:val="28"/>
        </w:rPr>
        <w:t>копий подтверждающих документов (</w:t>
      </w:r>
      <w:r w:rsidR="00BF7EB9" w:rsidRPr="003B0506">
        <w:rPr>
          <w:szCs w:val="28"/>
        </w:rPr>
        <w:t xml:space="preserve">копий </w:t>
      </w:r>
      <w:r w:rsidR="00646E99" w:rsidRPr="003B0506">
        <w:rPr>
          <w:szCs w:val="28"/>
        </w:rPr>
        <w:t xml:space="preserve">договора с </w:t>
      </w:r>
      <w:r w:rsidR="00957A82">
        <w:rPr>
          <w:szCs w:val="28"/>
        </w:rPr>
        <w:t>Исполнителем</w:t>
      </w:r>
      <w:r w:rsidR="00646E99" w:rsidRPr="003B0506">
        <w:rPr>
          <w:szCs w:val="28"/>
        </w:rPr>
        <w:t xml:space="preserve">, указанным в </w:t>
      </w:r>
      <w:r w:rsidR="00B83536">
        <w:rPr>
          <w:szCs w:val="28"/>
        </w:rPr>
        <w:t>под</w:t>
      </w:r>
      <w:r w:rsidR="00646E99" w:rsidRPr="003B0506">
        <w:rPr>
          <w:szCs w:val="28"/>
        </w:rPr>
        <w:t>пу</w:t>
      </w:r>
      <w:r w:rsidR="00607A34">
        <w:rPr>
          <w:szCs w:val="28"/>
        </w:rPr>
        <w:t>нкте 2.6</w:t>
      </w:r>
      <w:r w:rsidR="00742074" w:rsidRPr="003B0506">
        <w:rPr>
          <w:szCs w:val="28"/>
        </w:rPr>
        <w:t>.</w:t>
      </w:r>
      <w:r w:rsidR="00C56060" w:rsidRPr="003B0506">
        <w:rPr>
          <w:szCs w:val="28"/>
        </w:rPr>
        <w:t>3</w:t>
      </w:r>
      <w:r w:rsidR="00742074" w:rsidRPr="003B0506">
        <w:rPr>
          <w:szCs w:val="28"/>
        </w:rPr>
        <w:t xml:space="preserve"> настоящего Соглашения, акта оказанных услуг, </w:t>
      </w:r>
      <w:r w:rsidR="004E1254" w:rsidRPr="003B0506">
        <w:rPr>
          <w:szCs w:val="28"/>
        </w:rPr>
        <w:t xml:space="preserve">счетов на оплату, </w:t>
      </w:r>
      <w:r w:rsidR="00742074" w:rsidRPr="003B0506">
        <w:rPr>
          <w:szCs w:val="28"/>
        </w:rPr>
        <w:t>платежных документов</w:t>
      </w:r>
      <w:r w:rsidR="004E1254" w:rsidRPr="003B0506">
        <w:rPr>
          <w:szCs w:val="28"/>
        </w:rPr>
        <w:t>)</w:t>
      </w:r>
      <w:r w:rsidRPr="003B0506">
        <w:rPr>
          <w:szCs w:val="28"/>
        </w:rPr>
        <w:t>;</w:t>
      </w:r>
    </w:p>
    <w:p w:rsidR="0080367D" w:rsidRPr="003B0506" w:rsidRDefault="0080367D" w:rsidP="00DA0A3A">
      <w:pPr>
        <w:pStyle w:val="affc"/>
        <w:widowControl w:val="0"/>
        <w:numPr>
          <w:ilvl w:val="0"/>
          <w:numId w:val="9"/>
        </w:numPr>
        <w:spacing w:before="120" w:after="120" w:line="259" w:lineRule="auto"/>
        <w:ind w:left="1843" w:hanging="567"/>
        <w:contextualSpacing w:val="0"/>
        <w:jc w:val="both"/>
        <w:rPr>
          <w:szCs w:val="28"/>
        </w:rPr>
      </w:pPr>
      <w:r w:rsidRPr="003B0506">
        <w:rPr>
          <w:szCs w:val="28"/>
        </w:rPr>
        <w:t xml:space="preserve">иные сведения, которые </w:t>
      </w:r>
      <w:r w:rsidR="00C311FF">
        <w:t>Российский участник</w:t>
      </w:r>
      <w:r w:rsidR="00C311FF" w:rsidRPr="003B0506" w:rsidDel="00C311FF">
        <w:rPr>
          <w:szCs w:val="28"/>
        </w:rPr>
        <w:t xml:space="preserve"> </w:t>
      </w:r>
      <w:r w:rsidRPr="003B0506">
        <w:rPr>
          <w:szCs w:val="28"/>
        </w:rPr>
        <w:t>сочтет необходимыми.</w:t>
      </w:r>
    </w:p>
    <w:p w:rsidR="00267FEF" w:rsidRPr="003B0506" w:rsidRDefault="00C311FF" w:rsidP="009D7748">
      <w:pPr>
        <w:pStyle w:val="affc"/>
        <w:widowControl w:val="0"/>
        <w:numPr>
          <w:ilvl w:val="2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59" w:lineRule="auto"/>
        <w:ind w:left="1276" w:hanging="709"/>
        <w:contextualSpacing w:val="0"/>
        <w:jc w:val="both"/>
      </w:pPr>
      <w:r>
        <w:t>Российский участник</w:t>
      </w:r>
      <w:r w:rsidRPr="003B0506" w:rsidDel="00C311FF">
        <w:rPr>
          <w:szCs w:val="28"/>
        </w:rPr>
        <w:t xml:space="preserve"> </w:t>
      </w:r>
      <w:r w:rsidR="00267FEF" w:rsidRPr="003B0506">
        <w:t>обязуется</w:t>
      </w:r>
      <w:r w:rsidR="00F005F6" w:rsidRPr="003B0506">
        <w:t xml:space="preserve"> на ежеквартальной основе </w:t>
      </w:r>
      <w:r w:rsidR="00526680" w:rsidRPr="003B0506">
        <w:t xml:space="preserve">в течение </w:t>
      </w:r>
      <w:r w:rsidR="005257C9" w:rsidRPr="003B0506">
        <w:t>год</w:t>
      </w:r>
      <w:r w:rsidR="009E5D91" w:rsidRPr="003B0506">
        <w:t>а</w:t>
      </w:r>
      <w:r w:rsidR="00267FEF" w:rsidRPr="003B0506">
        <w:t xml:space="preserve"> с</w:t>
      </w:r>
      <w:r w:rsidR="007375AF" w:rsidRPr="003B0506">
        <w:t xml:space="preserve"> да</w:t>
      </w:r>
      <w:r w:rsidR="00267FEF" w:rsidRPr="003B0506">
        <w:t xml:space="preserve">ты окончания </w:t>
      </w:r>
      <w:r w:rsidR="003D6A06" w:rsidRPr="003B0506">
        <w:t>Мероприятия предоста</w:t>
      </w:r>
      <w:r w:rsidR="00607A34">
        <w:t>вля</w:t>
      </w:r>
      <w:r w:rsidR="003D6A06" w:rsidRPr="003B0506">
        <w:t>ть</w:t>
      </w:r>
      <w:r w:rsidR="00267FEF" w:rsidRPr="003B0506">
        <w:t xml:space="preserve"> в Центр отчет о результатах участия</w:t>
      </w:r>
      <w:r w:rsidR="00DE0FE2" w:rsidRPr="003B0506">
        <w:t xml:space="preserve"> (по форме, указанной в Приложении №</w:t>
      </w:r>
      <w:r w:rsidR="00CE5DE1">
        <w:t xml:space="preserve"> </w:t>
      </w:r>
      <w:r w:rsidR="00A35BAF" w:rsidRPr="003B0506">
        <w:t>3</w:t>
      </w:r>
      <w:r w:rsidR="00DE0FE2" w:rsidRPr="003B0506">
        <w:t xml:space="preserve"> к настоящему Соглашению</w:t>
      </w:r>
      <w:r w:rsidR="000D3029" w:rsidRPr="003B0506">
        <w:t>, при этом первый еж</w:t>
      </w:r>
      <w:r w:rsidR="00BE429B" w:rsidRPr="003B0506">
        <w:t xml:space="preserve">еквартальный отчет предоставить </w:t>
      </w:r>
      <w:r w:rsidR="00B83536">
        <w:t>не позднее 90 (девяноста</w:t>
      </w:r>
      <w:r w:rsidR="000D3029" w:rsidRPr="003B0506">
        <w:t xml:space="preserve">) </w:t>
      </w:r>
      <w:r w:rsidR="00607A34">
        <w:t xml:space="preserve">календарных </w:t>
      </w:r>
      <w:r w:rsidR="000D3029" w:rsidRPr="003B0506">
        <w:t>дней с даты окончания Мероприятия, а каждый последующий отчет – не позднее даты окончания периода, состоящего из трех последовательно идущих друг за другом месяцев</w:t>
      </w:r>
      <w:r w:rsidR="00607A34">
        <w:t>, начиная с даты предоставления первого отчета</w:t>
      </w:r>
      <w:r w:rsidR="00DE0FE2" w:rsidRPr="003B0506">
        <w:t>)</w:t>
      </w:r>
      <w:r w:rsidR="00267FEF" w:rsidRPr="003B0506">
        <w:t>, включающий:</w:t>
      </w:r>
    </w:p>
    <w:p w:rsidR="0080367D" w:rsidRPr="003B0506" w:rsidRDefault="0080367D" w:rsidP="00DA0A3A">
      <w:pPr>
        <w:pStyle w:val="affc"/>
        <w:widowControl w:val="0"/>
        <w:numPr>
          <w:ilvl w:val="0"/>
          <w:numId w:val="10"/>
        </w:numPr>
        <w:spacing w:before="120" w:after="120" w:line="259" w:lineRule="auto"/>
        <w:ind w:left="1843" w:hanging="567"/>
        <w:contextualSpacing w:val="0"/>
        <w:jc w:val="both"/>
        <w:rPr>
          <w:szCs w:val="28"/>
        </w:rPr>
      </w:pPr>
      <w:r w:rsidRPr="003B0506">
        <w:rPr>
          <w:szCs w:val="28"/>
        </w:rPr>
        <w:t>информацию о количестве иностранных компаний</w:t>
      </w:r>
      <w:r w:rsidR="00A24298" w:rsidRPr="003B0506">
        <w:rPr>
          <w:szCs w:val="28"/>
        </w:rPr>
        <w:t xml:space="preserve">, инициативно обратившихся к </w:t>
      </w:r>
      <w:r w:rsidR="0073485D">
        <w:rPr>
          <w:szCs w:val="28"/>
        </w:rPr>
        <w:t>Российскому участнику</w:t>
      </w:r>
      <w:r w:rsidR="0073485D" w:rsidRPr="003B0506">
        <w:rPr>
          <w:szCs w:val="28"/>
        </w:rPr>
        <w:t xml:space="preserve"> </w:t>
      </w:r>
      <w:r w:rsidRPr="003B0506">
        <w:rPr>
          <w:szCs w:val="28"/>
        </w:rPr>
        <w:t xml:space="preserve">по итогам </w:t>
      </w:r>
      <w:r w:rsidR="00DA1637" w:rsidRPr="003B0506">
        <w:rPr>
          <w:szCs w:val="28"/>
        </w:rPr>
        <w:t>М</w:t>
      </w:r>
      <w:r w:rsidRPr="003B0506">
        <w:rPr>
          <w:szCs w:val="28"/>
        </w:rPr>
        <w:t>ероприятия (шт., перечислить компании);</w:t>
      </w:r>
    </w:p>
    <w:p w:rsidR="0080367D" w:rsidRPr="003B0506" w:rsidRDefault="0080367D" w:rsidP="00DA0A3A">
      <w:pPr>
        <w:pStyle w:val="affc"/>
        <w:widowControl w:val="0"/>
        <w:numPr>
          <w:ilvl w:val="0"/>
          <w:numId w:val="10"/>
        </w:numPr>
        <w:spacing w:before="120" w:after="120" w:line="259" w:lineRule="auto"/>
        <w:ind w:left="1843" w:hanging="567"/>
        <w:contextualSpacing w:val="0"/>
        <w:jc w:val="both"/>
        <w:rPr>
          <w:szCs w:val="28"/>
        </w:rPr>
      </w:pPr>
      <w:r w:rsidRPr="003B0506">
        <w:rPr>
          <w:szCs w:val="28"/>
        </w:rPr>
        <w:t>информацию о количестве</w:t>
      </w:r>
      <w:r w:rsidR="007375AF" w:rsidRPr="003B0506">
        <w:rPr>
          <w:szCs w:val="28"/>
        </w:rPr>
        <w:t xml:space="preserve"> компаний, с которыми </w:t>
      </w:r>
      <w:r w:rsidR="00C311FF">
        <w:t>Российский участник</w:t>
      </w:r>
      <w:r w:rsidR="00C311FF" w:rsidRPr="003B0506" w:rsidDel="00C311FF">
        <w:rPr>
          <w:szCs w:val="28"/>
        </w:rPr>
        <w:t xml:space="preserve"> </w:t>
      </w:r>
      <w:r w:rsidR="007375AF" w:rsidRPr="003B0506">
        <w:rPr>
          <w:szCs w:val="28"/>
        </w:rPr>
        <w:t>продолжил</w:t>
      </w:r>
      <w:r w:rsidRPr="003B0506">
        <w:rPr>
          <w:szCs w:val="28"/>
        </w:rPr>
        <w:t xml:space="preserve"> коммуникацию по своей инициативе (шт., перечислить компании);</w:t>
      </w:r>
    </w:p>
    <w:p w:rsidR="0080367D" w:rsidRPr="003B0506" w:rsidRDefault="0080367D" w:rsidP="00DA0A3A">
      <w:pPr>
        <w:pStyle w:val="affc"/>
        <w:widowControl w:val="0"/>
        <w:numPr>
          <w:ilvl w:val="0"/>
          <w:numId w:val="10"/>
        </w:numPr>
        <w:spacing w:before="120" w:after="120" w:line="259" w:lineRule="auto"/>
        <w:ind w:left="1843" w:hanging="567"/>
        <w:contextualSpacing w:val="0"/>
        <w:jc w:val="both"/>
        <w:rPr>
          <w:szCs w:val="28"/>
        </w:rPr>
      </w:pPr>
      <w:r w:rsidRPr="003B0506">
        <w:rPr>
          <w:szCs w:val="28"/>
        </w:rPr>
        <w:t xml:space="preserve">информацию о количестве направленных коммерческих предложений по итогам </w:t>
      </w:r>
      <w:r w:rsidR="00F005F6" w:rsidRPr="003B0506">
        <w:rPr>
          <w:szCs w:val="28"/>
        </w:rPr>
        <w:t>3/</w:t>
      </w:r>
      <w:r w:rsidRPr="003B0506">
        <w:rPr>
          <w:szCs w:val="28"/>
        </w:rPr>
        <w:t>6</w:t>
      </w:r>
      <w:r w:rsidR="00F005F6" w:rsidRPr="003B0506">
        <w:rPr>
          <w:szCs w:val="28"/>
        </w:rPr>
        <w:t>/9</w:t>
      </w:r>
      <w:r w:rsidRPr="003B0506">
        <w:rPr>
          <w:szCs w:val="28"/>
        </w:rPr>
        <w:t>/12 месяцев (шт., перечислить компании);</w:t>
      </w:r>
    </w:p>
    <w:p w:rsidR="0080367D" w:rsidRPr="003B0506" w:rsidRDefault="0080367D" w:rsidP="00DA0A3A">
      <w:pPr>
        <w:pStyle w:val="affc"/>
        <w:widowControl w:val="0"/>
        <w:numPr>
          <w:ilvl w:val="0"/>
          <w:numId w:val="10"/>
        </w:numPr>
        <w:spacing w:before="120" w:after="120" w:line="259" w:lineRule="auto"/>
        <w:ind w:left="1843" w:hanging="567"/>
        <w:contextualSpacing w:val="0"/>
        <w:jc w:val="both"/>
        <w:rPr>
          <w:szCs w:val="28"/>
        </w:rPr>
      </w:pPr>
      <w:r w:rsidRPr="003B0506">
        <w:rPr>
          <w:szCs w:val="28"/>
        </w:rPr>
        <w:t xml:space="preserve">информацию о количестве подписанных по итогам </w:t>
      </w:r>
      <w:r w:rsidR="00F005F6" w:rsidRPr="003B0506">
        <w:rPr>
          <w:szCs w:val="28"/>
        </w:rPr>
        <w:t>3/</w:t>
      </w:r>
      <w:r w:rsidRPr="003B0506">
        <w:rPr>
          <w:szCs w:val="28"/>
        </w:rPr>
        <w:t>6/</w:t>
      </w:r>
      <w:r w:rsidR="00F005F6" w:rsidRPr="003B0506">
        <w:rPr>
          <w:szCs w:val="28"/>
        </w:rPr>
        <w:t>9/</w:t>
      </w:r>
      <w:r w:rsidRPr="003B0506">
        <w:rPr>
          <w:szCs w:val="28"/>
        </w:rPr>
        <w:t>12 месяцев эк</w:t>
      </w:r>
      <w:r w:rsidR="00607A34">
        <w:rPr>
          <w:szCs w:val="28"/>
        </w:rPr>
        <w:t>спортных контрактов/соглашений/</w:t>
      </w:r>
      <w:r w:rsidRPr="003B0506">
        <w:rPr>
          <w:szCs w:val="28"/>
        </w:rPr>
        <w:t>договоро</w:t>
      </w:r>
      <w:r w:rsidR="00607A34">
        <w:rPr>
          <w:szCs w:val="28"/>
        </w:rPr>
        <w:t>в/</w:t>
      </w:r>
      <w:r w:rsidRPr="003B0506">
        <w:rPr>
          <w:szCs w:val="28"/>
        </w:rPr>
        <w:t>меморандумов (</w:t>
      </w:r>
      <w:r w:rsidR="00607A34" w:rsidRPr="003B0506">
        <w:rPr>
          <w:szCs w:val="28"/>
        </w:rPr>
        <w:t xml:space="preserve">шт., перечислить компании, указать </w:t>
      </w:r>
      <w:r w:rsidR="00607A34">
        <w:rPr>
          <w:szCs w:val="28"/>
        </w:rPr>
        <w:t>реквизиты и вид заключенного документа, на</w:t>
      </w:r>
      <w:r w:rsidR="00607A34" w:rsidRPr="003B0506">
        <w:rPr>
          <w:szCs w:val="28"/>
        </w:rPr>
        <w:t>именования продукции/усл</w:t>
      </w:r>
      <w:r w:rsidR="00607A34">
        <w:rPr>
          <w:szCs w:val="28"/>
        </w:rPr>
        <w:t>уг, объемы и стоимости поставок</w:t>
      </w:r>
      <w:r w:rsidR="00AE2DA3">
        <w:rPr>
          <w:szCs w:val="28"/>
        </w:rPr>
        <w:t xml:space="preserve">, </w:t>
      </w:r>
      <w:r w:rsidR="00607A34">
        <w:rPr>
          <w:szCs w:val="28"/>
        </w:rPr>
        <w:t>осуществленных и планируемых к осуществлению</w:t>
      </w:r>
      <w:r w:rsidRPr="003B0506">
        <w:rPr>
          <w:szCs w:val="28"/>
        </w:rPr>
        <w:t>);</w:t>
      </w:r>
    </w:p>
    <w:p w:rsidR="0080367D" w:rsidRPr="003B0506" w:rsidRDefault="0080367D" w:rsidP="00DA0A3A">
      <w:pPr>
        <w:pStyle w:val="affc"/>
        <w:widowControl w:val="0"/>
        <w:numPr>
          <w:ilvl w:val="0"/>
          <w:numId w:val="10"/>
        </w:numPr>
        <w:spacing w:before="120" w:after="120" w:line="259" w:lineRule="auto"/>
        <w:ind w:left="1843" w:hanging="567"/>
        <w:contextualSpacing w:val="0"/>
        <w:jc w:val="both"/>
        <w:rPr>
          <w:szCs w:val="28"/>
        </w:rPr>
      </w:pPr>
      <w:r w:rsidRPr="003B0506">
        <w:rPr>
          <w:szCs w:val="28"/>
        </w:rPr>
        <w:t xml:space="preserve">иные сведения, которые </w:t>
      </w:r>
      <w:r w:rsidR="00C311FF">
        <w:t>Российский участник</w:t>
      </w:r>
      <w:r w:rsidR="00C311FF" w:rsidRPr="003B0506" w:rsidDel="00C311FF">
        <w:rPr>
          <w:szCs w:val="28"/>
        </w:rPr>
        <w:t xml:space="preserve"> </w:t>
      </w:r>
      <w:r w:rsidRPr="003B0506">
        <w:rPr>
          <w:szCs w:val="28"/>
        </w:rPr>
        <w:t>сочтет необходимыми.</w:t>
      </w:r>
    </w:p>
    <w:p w:rsidR="00D51664" w:rsidRPr="003B0506" w:rsidRDefault="00B83536" w:rsidP="009D7748">
      <w:pPr>
        <w:pStyle w:val="affc"/>
        <w:widowControl w:val="0"/>
        <w:numPr>
          <w:ilvl w:val="2"/>
          <w:numId w:val="2"/>
        </w:numPr>
        <w:tabs>
          <w:tab w:val="left" w:pos="1276"/>
        </w:tabs>
        <w:spacing w:before="120" w:after="120" w:line="259" w:lineRule="auto"/>
        <w:ind w:left="1276" w:hanging="709"/>
        <w:contextualSpacing w:val="0"/>
        <w:jc w:val="both"/>
      </w:pPr>
      <w:r>
        <w:t>о</w:t>
      </w:r>
      <w:r w:rsidR="00B37A03" w:rsidRPr="003B0506">
        <w:t xml:space="preserve">тчеты, указанные в </w:t>
      </w:r>
      <w:r w:rsidR="00AE2DA3">
        <w:t>п</w:t>
      </w:r>
      <w:r>
        <w:t>од</w:t>
      </w:r>
      <w:r w:rsidR="00B37A03" w:rsidRPr="003B0506">
        <w:t>пунктах 2.</w:t>
      </w:r>
      <w:r w:rsidR="00C56060" w:rsidRPr="003B0506">
        <w:t>6</w:t>
      </w:r>
      <w:r w:rsidR="00B37A03" w:rsidRPr="003B0506">
        <w:t>.</w:t>
      </w:r>
      <w:r w:rsidR="006930E6" w:rsidRPr="003B0506">
        <w:t>8</w:t>
      </w:r>
      <w:r w:rsidR="00B37A03" w:rsidRPr="003B0506">
        <w:t xml:space="preserve"> и 2.</w:t>
      </w:r>
      <w:r w:rsidR="00C56060" w:rsidRPr="003B0506">
        <w:t>6</w:t>
      </w:r>
      <w:r w:rsidR="00B37A03" w:rsidRPr="003B0506">
        <w:t>.</w:t>
      </w:r>
      <w:r w:rsidR="006930E6" w:rsidRPr="003B0506">
        <w:t>9</w:t>
      </w:r>
      <w:r w:rsidR="00F005F6" w:rsidRPr="003B0506">
        <w:t xml:space="preserve"> </w:t>
      </w:r>
      <w:r w:rsidR="0009291D" w:rsidRPr="003B0506">
        <w:t>настоящего Соглашения</w:t>
      </w:r>
      <w:r w:rsidR="004D53B8" w:rsidRPr="003B0506">
        <w:t>,</w:t>
      </w:r>
      <w:r w:rsidR="00737113" w:rsidRPr="003B0506">
        <w:t xml:space="preserve"> должны быть прошиты, пронумерованы, подписаны руководителем</w:t>
      </w:r>
      <w:r w:rsidR="004D53B8" w:rsidRPr="003B0506">
        <w:t xml:space="preserve"> </w:t>
      </w:r>
      <w:r w:rsidR="0073485D">
        <w:rPr>
          <w:szCs w:val="28"/>
        </w:rPr>
        <w:t>Российского участника</w:t>
      </w:r>
      <w:r w:rsidR="0073485D" w:rsidRPr="003B0506" w:rsidDel="0073485D">
        <w:t xml:space="preserve"> </w:t>
      </w:r>
      <w:r w:rsidR="00737113" w:rsidRPr="003B0506">
        <w:t>(с расшифровкой его Ф</w:t>
      </w:r>
      <w:r w:rsidR="00AE2DA3">
        <w:t>.</w:t>
      </w:r>
      <w:r w:rsidR="00737113" w:rsidRPr="003B0506">
        <w:t>И</w:t>
      </w:r>
      <w:r w:rsidR="00AE2DA3">
        <w:t>.</w:t>
      </w:r>
      <w:r w:rsidR="00737113" w:rsidRPr="003B0506">
        <w:t>О</w:t>
      </w:r>
      <w:r w:rsidR="00AE2DA3">
        <w:t>.</w:t>
      </w:r>
      <w:r w:rsidR="00737113" w:rsidRPr="003B0506">
        <w:t xml:space="preserve">, должности и проставлением оттиска печати (при ее наличии) или иным </w:t>
      </w:r>
      <w:r w:rsidR="00041E75" w:rsidRPr="003B0506">
        <w:t xml:space="preserve">уполномоченным лицом </w:t>
      </w:r>
      <w:r w:rsidR="0073485D">
        <w:rPr>
          <w:szCs w:val="28"/>
        </w:rPr>
        <w:t>Российского участника</w:t>
      </w:r>
      <w:r w:rsidR="0073485D" w:rsidRPr="003B0506" w:rsidDel="0073485D">
        <w:t xml:space="preserve"> </w:t>
      </w:r>
      <w:r w:rsidR="00737113" w:rsidRPr="003B0506">
        <w:t>с приложением документов, подтверждающих полномочие лица на их подписание: нотариально удостоверенной доверенности либо оригинала довере</w:t>
      </w:r>
      <w:r w:rsidR="00041E75" w:rsidRPr="003B0506">
        <w:t xml:space="preserve">нности, выданной руководителем </w:t>
      </w:r>
      <w:r w:rsidR="0073485D">
        <w:rPr>
          <w:szCs w:val="28"/>
        </w:rPr>
        <w:t>Российского участника</w:t>
      </w:r>
      <w:r w:rsidR="00737113" w:rsidRPr="003B0506">
        <w:t>, либо заве</w:t>
      </w:r>
      <w:r w:rsidR="00041E75" w:rsidRPr="003B0506">
        <w:t xml:space="preserve">ренной руководителем </w:t>
      </w:r>
      <w:r w:rsidR="0073485D">
        <w:rPr>
          <w:szCs w:val="28"/>
        </w:rPr>
        <w:t>Российского участника</w:t>
      </w:r>
      <w:r w:rsidR="0073485D" w:rsidRPr="003B0506" w:rsidDel="0073485D">
        <w:t xml:space="preserve"> </w:t>
      </w:r>
      <w:r w:rsidR="00737113" w:rsidRPr="003B0506">
        <w:t>копии такой доверенности.</w:t>
      </w:r>
    </w:p>
    <w:p w:rsidR="00AF1E73" w:rsidRPr="003B0506" w:rsidRDefault="00C311FF" w:rsidP="009D7748">
      <w:pPr>
        <w:pStyle w:val="affc"/>
        <w:widowControl w:val="0"/>
        <w:tabs>
          <w:tab w:val="left" w:pos="851"/>
          <w:tab w:val="left" w:pos="1134"/>
        </w:tabs>
        <w:spacing w:before="120" w:after="120" w:line="259" w:lineRule="auto"/>
        <w:ind w:left="1276"/>
        <w:contextualSpacing w:val="0"/>
        <w:jc w:val="both"/>
      </w:pPr>
      <w:r>
        <w:t>Российский участник</w:t>
      </w:r>
      <w:r w:rsidRPr="003B0506" w:rsidDel="00C311FF">
        <w:rPr>
          <w:szCs w:val="28"/>
        </w:rPr>
        <w:t xml:space="preserve"> </w:t>
      </w:r>
      <w:r w:rsidR="00607A34">
        <w:t>обязуется</w:t>
      </w:r>
      <w:r w:rsidR="00AF1E73" w:rsidRPr="003B0506">
        <w:t xml:space="preserve"> </w:t>
      </w:r>
      <w:r w:rsidR="00607A34">
        <w:t xml:space="preserve">направлять </w:t>
      </w:r>
      <w:r w:rsidR="00AF1E73" w:rsidRPr="003B0506">
        <w:t xml:space="preserve">в Центр отчеты, указанные в </w:t>
      </w:r>
      <w:r w:rsidR="00B83536">
        <w:t>под</w:t>
      </w:r>
      <w:r w:rsidR="00AF1E73" w:rsidRPr="003B0506">
        <w:t>пунктах 2.</w:t>
      </w:r>
      <w:r w:rsidR="00C56060" w:rsidRPr="003B0506">
        <w:t>6</w:t>
      </w:r>
      <w:r w:rsidR="00AF1E73" w:rsidRPr="003B0506">
        <w:t>.</w:t>
      </w:r>
      <w:r w:rsidR="006930E6" w:rsidRPr="003B0506">
        <w:t>8</w:t>
      </w:r>
      <w:r w:rsidR="00AF1E73" w:rsidRPr="003B0506">
        <w:t xml:space="preserve"> и 2.</w:t>
      </w:r>
      <w:r w:rsidR="00C56060" w:rsidRPr="003B0506">
        <w:t>6</w:t>
      </w:r>
      <w:r w:rsidR="00AF1E73" w:rsidRPr="003B0506">
        <w:t>.</w:t>
      </w:r>
      <w:r w:rsidR="006930E6" w:rsidRPr="003B0506">
        <w:t>9</w:t>
      </w:r>
      <w:r w:rsidR="00B83536">
        <w:t xml:space="preserve"> настоящего Соглашения</w:t>
      </w:r>
      <w:r w:rsidR="00CE5DE1">
        <w:t xml:space="preserve"> </w:t>
      </w:r>
      <w:r w:rsidR="00AF1E73" w:rsidRPr="003B0506">
        <w:t xml:space="preserve">на бумажном </w:t>
      </w:r>
      <w:r w:rsidR="00134472">
        <w:t>и электронном носителях, при этом сканированные образы бумажных документов, содержащи</w:t>
      </w:r>
      <w:r w:rsidR="00223C4B">
        <w:t>е</w:t>
      </w:r>
      <w:r w:rsidR="00134472">
        <w:t xml:space="preserve">ся на электронном носителе, должны быть выполнены в формате </w:t>
      </w:r>
      <w:r w:rsidR="00134472" w:rsidRPr="00134472">
        <w:t>.</w:t>
      </w:r>
      <w:r w:rsidR="00134472">
        <w:rPr>
          <w:lang w:val="en-US"/>
        </w:rPr>
        <w:t>pdf</w:t>
      </w:r>
      <w:r w:rsidR="00AE2DA3">
        <w:t>,</w:t>
      </w:r>
      <w:r w:rsidR="00134472" w:rsidRPr="00134472">
        <w:t xml:space="preserve"> </w:t>
      </w:r>
      <w:r w:rsidR="00134472">
        <w:t xml:space="preserve">и их качество должно обеспечивать возможность прочтения соответствующих </w:t>
      </w:r>
      <w:r w:rsidR="00134472">
        <w:lastRenderedPageBreak/>
        <w:t>документов однозначным способом (</w:t>
      </w:r>
      <w:r w:rsidR="00223C4B">
        <w:t>буквы,</w:t>
      </w:r>
      <w:r w:rsidR="00134472">
        <w:t xml:space="preserve"> цифры, а также изображения должны быть не размыты и хорошо видны в масштабе 100%)</w:t>
      </w:r>
      <w:r w:rsidR="00223C4B">
        <w:t xml:space="preserve">, </w:t>
      </w:r>
      <w:r w:rsidR="00AF1E73" w:rsidRPr="003B0506">
        <w:t>либо, в случае наличия технической возможности, в форме электронного документа, подписанного усиленной квалифицированной электронной подписью лица, уполномоченного действовать от имени организации, посредством информационных ресурсов, размещенных на официальном сайте Центра в информаци</w:t>
      </w:r>
      <w:r w:rsidR="00B83536">
        <w:t xml:space="preserve">онно-телекоммуникационной сети </w:t>
      </w:r>
      <w:r w:rsidR="00AF1E73" w:rsidRPr="003B0506">
        <w:t>Интернет.</w:t>
      </w:r>
    </w:p>
    <w:p w:rsidR="00195985" w:rsidRPr="003B0506" w:rsidRDefault="00C311FF" w:rsidP="00BD758A">
      <w:pPr>
        <w:pStyle w:val="affc"/>
        <w:widowControl w:val="0"/>
        <w:numPr>
          <w:ilvl w:val="1"/>
          <w:numId w:val="2"/>
        </w:numPr>
        <w:tabs>
          <w:tab w:val="left" w:pos="567"/>
        </w:tabs>
        <w:spacing w:before="120" w:after="120" w:line="259" w:lineRule="auto"/>
        <w:ind w:left="567" w:hanging="567"/>
        <w:contextualSpacing w:val="0"/>
        <w:jc w:val="both"/>
      </w:pPr>
      <w:r>
        <w:t>Российский участник</w:t>
      </w:r>
      <w:r w:rsidRPr="003B0506" w:rsidDel="00C311FF">
        <w:rPr>
          <w:szCs w:val="28"/>
        </w:rPr>
        <w:t xml:space="preserve"> </w:t>
      </w:r>
      <w:r w:rsidR="00195985" w:rsidRPr="003B0506">
        <w:t>вправе</w:t>
      </w:r>
      <w:r w:rsidR="00BD758A">
        <w:t xml:space="preserve"> з</w:t>
      </w:r>
      <w:r w:rsidR="00195985" w:rsidRPr="003B0506">
        <w:t>апрашивать информацию, относящуюся к исполнению Центром своих обязательств по настоящему Соглашению.</w:t>
      </w:r>
    </w:p>
    <w:p w:rsidR="00220424" w:rsidRDefault="008E76BC" w:rsidP="004560B9">
      <w:pPr>
        <w:pStyle w:val="affc"/>
        <w:widowControl w:val="0"/>
        <w:numPr>
          <w:ilvl w:val="1"/>
          <w:numId w:val="2"/>
        </w:numPr>
        <w:tabs>
          <w:tab w:val="left" w:pos="567"/>
        </w:tabs>
        <w:spacing w:before="120" w:after="120" w:line="259" w:lineRule="auto"/>
        <w:ind w:left="567" w:hanging="567"/>
        <w:contextualSpacing w:val="0"/>
        <w:jc w:val="both"/>
      </w:pPr>
      <w:r w:rsidRPr="003B0506">
        <w:t xml:space="preserve">На основании предоставленного </w:t>
      </w:r>
      <w:r w:rsidR="0073485D">
        <w:rPr>
          <w:szCs w:val="28"/>
        </w:rPr>
        <w:t>Российским участником</w:t>
      </w:r>
      <w:r w:rsidR="0073485D" w:rsidRPr="003B0506" w:rsidDel="0073485D">
        <w:t xml:space="preserve"> </w:t>
      </w:r>
      <w:r w:rsidRPr="003B0506">
        <w:t>отчета о результатах участия (Приложение №</w:t>
      </w:r>
      <w:r w:rsidR="001F713B">
        <w:t xml:space="preserve"> </w:t>
      </w:r>
      <w:r w:rsidRPr="003B0506">
        <w:t>1</w:t>
      </w:r>
      <w:r w:rsidR="00BD758A">
        <w:t xml:space="preserve"> к настоящему Соглашению</w:t>
      </w:r>
      <w:r w:rsidRPr="003B0506">
        <w:t>), при отсутствии замечаний к</w:t>
      </w:r>
      <w:r w:rsidR="00936732" w:rsidRPr="00936732">
        <w:t xml:space="preserve"> </w:t>
      </w:r>
      <w:r w:rsidR="00936732">
        <w:t>документам,</w:t>
      </w:r>
      <w:r w:rsidRPr="003B0506">
        <w:t xml:space="preserve"> </w:t>
      </w:r>
      <w:r w:rsidR="00936732">
        <w:t xml:space="preserve">предоставленным Российским участником в рамках пункта 2.6.8 Соглашения, </w:t>
      </w:r>
      <w:r w:rsidRPr="003B0506">
        <w:t>и</w:t>
      </w:r>
      <w:r w:rsidR="00936732">
        <w:t xml:space="preserve"> (или)</w:t>
      </w:r>
      <w:r w:rsidRPr="003B0506">
        <w:t xml:space="preserve"> действиям </w:t>
      </w:r>
      <w:r w:rsidR="0073485D">
        <w:rPr>
          <w:szCs w:val="28"/>
        </w:rPr>
        <w:t>Российского участника</w:t>
      </w:r>
      <w:r w:rsidR="0073485D" w:rsidRPr="003B0506" w:rsidDel="0073485D">
        <w:t xml:space="preserve"> </w:t>
      </w:r>
      <w:r w:rsidRPr="003B0506">
        <w:t xml:space="preserve">в рамках участия в </w:t>
      </w:r>
      <w:r w:rsidR="00777515" w:rsidRPr="003B0506">
        <w:t xml:space="preserve">Мероприятии, </w:t>
      </w:r>
      <w:r w:rsidR="00074BFB">
        <w:t>Центр</w:t>
      </w:r>
      <w:r w:rsidR="00074BFB" w:rsidRPr="003B0506">
        <w:t xml:space="preserve"> </w:t>
      </w:r>
      <w:r w:rsidRPr="003B0506">
        <w:t>в течени</w:t>
      </w:r>
      <w:r w:rsidR="001F713B">
        <w:t>е</w:t>
      </w:r>
      <w:r w:rsidRPr="003B0506">
        <w:t xml:space="preserve"> </w:t>
      </w:r>
      <w:r w:rsidR="00936732">
        <w:t>10</w:t>
      </w:r>
      <w:r w:rsidRPr="003B0506">
        <w:t xml:space="preserve"> (</w:t>
      </w:r>
      <w:r w:rsidR="00936732">
        <w:t>десяти</w:t>
      </w:r>
      <w:r w:rsidRPr="003B0506">
        <w:t xml:space="preserve">) </w:t>
      </w:r>
      <w:r w:rsidR="00936732">
        <w:t xml:space="preserve">рабочих </w:t>
      </w:r>
      <w:r w:rsidRPr="003B0506">
        <w:t xml:space="preserve">дней </w:t>
      </w:r>
      <w:r w:rsidR="00223C4B">
        <w:t xml:space="preserve">с даты </w:t>
      </w:r>
      <w:r w:rsidR="001F713B">
        <w:t>получения указанных документов</w:t>
      </w:r>
      <w:r w:rsidR="00936732">
        <w:t xml:space="preserve"> </w:t>
      </w:r>
      <w:r w:rsidR="00AE2DA3">
        <w:t>подписыва</w:t>
      </w:r>
      <w:r w:rsidR="00936732">
        <w:t>е</w:t>
      </w:r>
      <w:r w:rsidR="00AE2DA3">
        <w:t>т п</w:t>
      </w:r>
      <w:r w:rsidR="00777515" w:rsidRPr="003B0506">
        <w:t>ротокол</w:t>
      </w:r>
      <w:r w:rsidRPr="003B0506">
        <w:t xml:space="preserve"> об участии в </w:t>
      </w:r>
      <w:r w:rsidR="00777515" w:rsidRPr="003B0506">
        <w:t>М</w:t>
      </w:r>
      <w:r w:rsidRPr="003B0506">
        <w:t>ероприятии</w:t>
      </w:r>
      <w:r w:rsidR="00936732">
        <w:t xml:space="preserve"> и направляет один экземпляр подписанного Сторонами протокола в адрес Российского участника</w:t>
      </w:r>
      <w:r w:rsidRPr="003B0506">
        <w:t xml:space="preserve">. </w:t>
      </w:r>
    </w:p>
    <w:p w:rsidR="00936732" w:rsidRPr="003B0506" w:rsidRDefault="00936732" w:rsidP="004560B9">
      <w:pPr>
        <w:pStyle w:val="affc"/>
        <w:widowControl w:val="0"/>
        <w:tabs>
          <w:tab w:val="left" w:pos="567"/>
        </w:tabs>
        <w:spacing w:before="120" w:after="240" w:line="259" w:lineRule="auto"/>
        <w:ind w:left="567"/>
        <w:contextualSpacing w:val="0"/>
        <w:jc w:val="both"/>
      </w:pPr>
      <w:r>
        <w:t>В случае наличия замечаний к предоставленным Российским участником в рамках пун</w:t>
      </w:r>
      <w:r w:rsidR="001F713B">
        <w:t>кта 2.6.8 Соглашения документам</w:t>
      </w:r>
      <w:r>
        <w:t xml:space="preserve"> Центр </w:t>
      </w:r>
      <w:r w:rsidR="00526D13" w:rsidRPr="00526D13">
        <w:t>в течени</w:t>
      </w:r>
      <w:r w:rsidR="001F713B">
        <w:t>е</w:t>
      </w:r>
      <w:r w:rsidR="00526D13" w:rsidRPr="00526D13">
        <w:t xml:space="preserve"> 10 (десяти) рабочих дней с даты получения указанных документов</w:t>
      </w:r>
      <w:r w:rsidR="00526D13">
        <w:t xml:space="preserve"> вправе направить в адрес Российского участника замечания. В течение 5 (пяти) рабочих дней с даты получения соответствующих замечаний Центра Российский участник обязан направить в адрес Центра документы, доработанные в соответствии с замечаниями Центра</w:t>
      </w:r>
      <w:r w:rsidR="00102A2D">
        <w:t>, с учетом требовани</w:t>
      </w:r>
      <w:r w:rsidR="001F713B">
        <w:t>й к документам, установленных пунктом</w:t>
      </w:r>
      <w:r w:rsidR="00102A2D">
        <w:t xml:space="preserve"> 2.6.8 Соглашения</w:t>
      </w:r>
      <w:r w:rsidR="00526D13">
        <w:t>.</w:t>
      </w:r>
    </w:p>
    <w:p w:rsidR="009C2338" w:rsidRPr="003B0506" w:rsidRDefault="009C5303" w:rsidP="003D4CC6">
      <w:pPr>
        <w:widowControl w:val="0"/>
        <w:numPr>
          <w:ilvl w:val="0"/>
          <w:numId w:val="2"/>
        </w:numPr>
        <w:spacing w:before="120" w:after="120" w:line="259" w:lineRule="auto"/>
        <w:ind w:left="0" w:firstLine="0"/>
        <w:jc w:val="center"/>
        <w:rPr>
          <w:b/>
          <w:bCs/>
        </w:rPr>
      </w:pPr>
      <w:r w:rsidRPr="003B0506">
        <w:rPr>
          <w:b/>
        </w:rPr>
        <w:t>ОБСТОЯТЕЛЬСТВА</w:t>
      </w:r>
      <w:r w:rsidRPr="003B0506">
        <w:rPr>
          <w:b/>
          <w:bCs/>
        </w:rPr>
        <w:t>, ИСКЛЮЧАЮЩИЕ ОТВЕТСТВЕННОСТЬ СТОРОН</w:t>
      </w:r>
      <w:r w:rsidR="0034624B" w:rsidRPr="003B0506">
        <w:rPr>
          <w:b/>
          <w:bCs/>
        </w:rPr>
        <w:t xml:space="preserve"> </w:t>
      </w:r>
      <w:r w:rsidRPr="003B0506">
        <w:rPr>
          <w:b/>
          <w:bCs/>
        </w:rPr>
        <w:t>(ФОРС-МАЖОРНЫЕ ОБСТОЯТЕЛЬСТВА)</w:t>
      </w:r>
    </w:p>
    <w:p w:rsidR="009C2338" w:rsidRPr="003B0506" w:rsidRDefault="008E7835" w:rsidP="00223C4B">
      <w:pPr>
        <w:widowControl w:val="0"/>
        <w:tabs>
          <w:tab w:val="left" w:pos="567"/>
        </w:tabs>
        <w:spacing w:before="120" w:after="240" w:line="259" w:lineRule="auto"/>
        <w:jc w:val="both"/>
      </w:pPr>
      <w:r w:rsidRPr="003B0506">
        <w:t>Стороны</w:t>
      </w:r>
      <w:r w:rsidRPr="00223C4B">
        <w:rPr>
          <w:color w:val="000000"/>
          <w:kern w:val="1"/>
        </w:rPr>
        <w:t xml:space="preserve"> пришли к соглашению, что оговорка о форс-мажоре (об освобождении от ответственности) Международной торговой палаты (МТП) (Публикация № 421 Е) является неотъемлемой частью настоящего Соглашения.</w:t>
      </w:r>
    </w:p>
    <w:p w:rsidR="009C5303" w:rsidRPr="003B0506" w:rsidRDefault="00DA74C0" w:rsidP="003D4CC6">
      <w:pPr>
        <w:widowControl w:val="0"/>
        <w:numPr>
          <w:ilvl w:val="0"/>
          <w:numId w:val="2"/>
        </w:numPr>
        <w:spacing w:before="120" w:after="120" w:line="259" w:lineRule="auto"/>
        <w:ind w:left="0" w:firstLine="0"/>
        <w:jc w:val="center"/>
        <w:rPr>
          <w:b/>
          <w:bCs/>
        </w:rPr>
      </w:pPr>
      <w:r>
        <w:rPr>
          <w:b/>
          <w:bCs/>
        </w:rPr>
        <w:t xml:space="preserve">ОТВЕТСТВЕННОСТЬ СТОРОН И </w:t>
      </w:r>
      <w:r w:rsidR="009C5303" w:rsidRPr="003B0506">
        <w:rPr>
          <w:b/>
          <w:bCs/>
        </w:rPr>
        <w:t>РАЗРЕШЕНИЕ СПОРОВ</w:t>
      </w:r>
    </w:p>
    <w:p w:rsidR="00A470F5" w:rsidRPr="00DA74C0" w:rsidRDefault="006701DE" w:rsidP="0003546A">
      <w:pPr>
        <w:pStyle w:val="affc"/>
        <w:widowControl w:val="0"/>
        <w:numPr>
          <w:ilvl w:val="1"/>
          <w:numId w:val="2"/>
        </w:numPr>
        <w:tabs>
          <w:tab w:val="left" w:pos="567"/>
        </w:tabs>
        <w:spacing w:before="120" w:after="240" w:line="259" w:lineRule="auto"/>
        <w:ind w:left="567" w:hanging="567"/>
        <w:contextualSpacing w:val="0"/>
        <w:jc w:val="both"/>
        <w:rPr>
          <w:b/>
          <w:bCs/>
        </w:rPr>
      </w:pPr>
      <w:r w:rsidRPr="006701DE">
        <w:t xml:space="preserve">Любые споры, разногласия или требования, возникающие по настоящему </w:t>
      </w:r>
      <w:r>
        <w:t>Соглашению</w:t>
      </w:r>
      <w:r w:rsidR="00BD758A">
        <w:t>,</w:t>
      </w:r>
      <w:r w:rsidRPr="006701DE">
        <w:t xml:space="preserve"> </w:t>
      </w:r>
      <w:r w:rsidR="00BD758A">
        <w:t>либо</w:t>
      </w:r>
      <w:r w:rsidRPr="006701DE">
        <w:t xml:space="preserve"> в связи с ним</w:t>
      </w:r>
      <w:r>
        <w:t>,</w:t>
      </w:r>
      <w:r w:rsidRPr="006701DE">
        <w:t xml:space="preserve"> либо в отношении заключения, </w:t>
      </w:r>
      <w:r>
        <w:t xml:space="preserve">исполнения, </w:t>
      </w:r>
      <w:r w:rsidRPr="006701DE">
        <w:t xml:space="preserve">нарушения, прекращения или недействительности настоящего </w:t>
      </w:r>
      <w:r>
        <w:t xml:space="preserve">Соглашения </w:t>
      </w:r>
      <w:r w:rsidRPr="006701DE">
        <w:t xml:space="preserve">(или в связи с чем-либо из перечисленного), урегулируются Сторонами путем переговоров. </w:t>
      </w:r>
      <w:r w:rsidRPr="000900C8">
        <w:t>Сторона, получившая письменную претензию другой Сторон</w:t>
      </w:r>
      <w:r w:rsidR="00A3497D">
        <w:t>р</w:t>
      </w:r>
      <w:r w:rsidRPr="000900C8">
        <w:t>ы, обязана рассмотреть ее и направить ответ в течение 10 (десяти) рабочих дней с даты получения претензии</w:t>
      </w:r>
      <w:r w:rsidRPr="00974C4C">
        <w:t>.</w:t>
      </w:r>
      <w:r>
        <w:t xml:space="preserve"> </w:t>
      </w:r>
      <w:r w:rsidRPr="006701DE">
        <w:t>В случае недостижения соглашения спор подлежит разрешению Арбитражным судом города Москвы</w:t>
      </w:r>
      <w:r w:rsidR="00B94663" w:rsidRPr="003B0506">
        <w:t>.</w:t>
      </w:r>
    </w:p>
    <w:p w:rsidR="006701DE" w:rsidRDefault="006701DE" w:rsidP="00DA74C0">
      <w:pPr>
        <w:pStyle w:val="affc"/>
        <w:widowControl w:val="0"/>
        <w:numPr>
          <w:ilvl w:val="1"/>
          <w:numId w:val="2"/>
        </w:numPr>
        <w:tabs>
          <w:tab w:val="left" w:pos="567"/>
        </w:tabs>
        <w:spacing w:before="120" w:after="240" w:line="259" w:lineRule="auto"/>
        <w:ind w:left="567" w:hanging="567"/>
        <w:contextualSpacing w:val="0"/>
        <w:jc w:val="both"/>
      </w:pPr>
      <w:r w:rsidRPr="00974C4C">
        <w:t xml:space="preserve">За неисполнение или ненадлежащее исполнение обязательств по </w:t>
      </w:r>
      <w:r>
        <w:t>настоящему Соглашению</w:t>
      </w:r>
      <w:r w:rsidRPr="00974C4C">
        <w:t xml:space="preserve"> Стороны несут ответственность в соответствии с законодательством Российской Федерации</w:t>
      </w:r>
      <w:r>
        <w:t xml:space="preserve"> с учетом особенностей, установленных настоящей статьей 4</w:t>
      </w:r>
      <w:r w:rsidRPr="00974C4C">
        <w:t>.</w:t>
      </w:r>
    </w:p>
    <w:p w:rsidR="00DA74C0" w:rsidRPr="003B0506" w:rsidRDefault="00DA74C0" w:rsidP="00DA74C0">
      <w:pPr>
        <w:pStyle w:val="affc"/>
        <w:widowControl w:val="0"/>
        <w:numPr>
          <w:ilvl w:val="1"/>
          <w:numId w:val="2"/>
        </w:numPr>
        <w:tabs>
          <w:tab w:val="left" w:pos="567"/>
        </w:tabs>
        <w:spacing w:before="120" w:after="240" w:line="259" w:lineRule="auto"/>
        <w:ind w:left="567" w:hanging="567"/>
        <w:contextualSpacing w:val="0"/>
        <w:jc w:val="both"/>
      </w:pPr>
      <w:r w:rsidRPr="003B0506">
        <w:t xml:space="preserve">В случае отказа </w:t>
      </w:r>
      <w:r w:rsidR="0073485D">
        <w:rPr>
          <w:szCs w:val="28"/>
        </w:rPr>
        <w:t>Российского участника</w:t>
      </w:r>
      <w:r w:rsidR="0073485D" w:rsidRPr="003B0506" w:rsidDel="0073485D">
        <w:t xml:space="preserve"> </w:t>
      </w:r>
      <w:r w:rsidRPr="003B0506">
        <w:t>от участия в Мероприятии</w:t>
      </w:r>
      <w:r>
        <w:t>, необеспечени</w:t>
      </w:r>
      <w:r w:rsidR="006701DE">
        <w:t>я</w:t>
      </w:r>
      <w:r>
        <w:t xml:space="preserve"> </w:t>
      </w:r>
      <w:r w:rsidR="0073485D">
        <w:rPr>
          <w:szCs w:val="28"/>
        </w:rPr>
        <w:t xml:space="preserve">Российским участником </w:t>
      </w:r>
      <w:r>
        <w:t>своего участия в Мероприятии, невыполнения обязанностей, предусмотренных нас</w:t>
      </w:r>
      <w:r w:rsidR="00BD758A">
        <w:t>тоящим Соглашением, в частности</w:t>
      </w:r>
      <w:r>
        <w:t xml:space="preserve"> предусмотренных п</w:t>
      </w:r>
      <w:r w:rsidR="00BD758A">
        <w:t>одпунктом</w:t>
      </w:r>
      <w:r>
        <w:t> 2.6.3,</w:t>
      </w:r>
      <w:r w:rsidRPr="003B0506">
        <w:t xml:space="preserve"> </w:t>
      </w:r>
      <w:r w:rsidR="00C311FF">
        <w:t>Российский участник</w:t>
      </w:r>
      <w:r w:rsidR="00C311FF" w:rsidRPr="003B0506" w:rsidDel="00C311FF">
        <w:rPr>
          <w:szCs w:val="28"/>
        </w:rPr>
        <w:t xml:space="preserve"> </w:t>
      </w:r>
      <w:r w:rsidRPr="003B0506">
        <w:t xml:space="preserve">обязан возместить </w:t>
      </w:r>
      <w:r>
        <w:t xml:space="preserve">Центру в течение 5 (пяти) </w:t>
      </w:r>
      <w:r>
        <w:lastRenderedPageBreak/>
        <w:t>рабочих дней с даты получения соответствующего требования все убытки, возникшие в связи с указанным</w:t>
      </w:r>
      <w:r w:rsidR="00BD758A">
        <w:t>и обстоятельствами, в частности</w:t>
      </w:r>
      <w:r>
        <w:t xml:space="preserve"> в связи с привлечением Центром </w:t>
      </w:r>
      <w:r w:rsidR="00957A82">
        <w:rPr>
          <w:szCs w:val="28"/>
        </w:rPr>
        <w:t xml:space="preserve">Исполнителя </w:t>
      </w:r>
      <w:r>
        <w:t xml:space="preserve">для целей обеспечения участия </w:t>
      </w:r>
      <w:r w:rsidR="0073485D">
        <w:rPr>
          <w:szCs w:val="28"/>
        </w:rPr>
        <w:t>Российского участника</w:t>
      </w:r>
      <w:r w:rsidR="0073485D" w:rsidDel="0073485D">
        <w:t xml:space="preserve"> </w:t>
      </w:r>
      <w:r>
        <w:t>в Мероприятии.</w:t>
      </w:r>
    </w:p>
    <w:p w:rsidR="00223C4B" w:rsidRPr="003B0506" w:rsidRDefault="006701DE" w:rsidP="00223C4B">
      <w:pPr>
        <w:pStyle w:val="affc"/>
        <w:widowControl w:val="0"/>
        <w:numPr>
          <w:ilvl w:val="1"/>
          <w:numId w:val="2"/>
        </w:numPr>
        <w:tabs>
          <w:tab w:val="left" w:pos="567"/>
        </w:tabs>
        <w:spacing w:before="120" w:after="120" w:line="259" w:lineRule="auto"/>
        <w:ind w:left="567" w:hanging="567"/>
        <w:contextualSpacing w:val="0"/>
        <w:jc w:val="both"/>
      </w:pPr>
      <w:r>
        <w:t>В</w:t>
      </w:r>
      <w:r w:rsidRPr="001C1E25">
        <w:t xml:space="preserve"> случае просрочки </w:t>
      </w:r>
      <w:r>
        <w:t xml:space="preserve">исполнения </w:t>
      </w:r>
      <w:r w:rsidR="0073485D">
        <w:rPr>
          <w:szCs w:val="28"/>
        </w:rPr>
        <w:t>Российским участником</w:t>
      </w:r>
      <w:r w:rsidR="0073485D" w:rsidDel="0073485D">
        <w:t xml:space="preserve"> </w:t>
      </w:r>
      <w:r>
        <w:t>своих платежных обязательств, предусмотренных настоящим Соглашением,</w:t>
      </w:r>
      <w:r w:rsidR="006A67AB">
        <w:t xml:space="preserve"> в частности, п. 4.3,</w:t>
      </w:r>
      <w:r>
        <w:t xml:space="preserve"> Центр </w:t>
      </w:r>
      <w:r w:rsidRPr="001C1E25">
        <w:t xml:space="preserve">вправе потребовать </w:t>
      </w:r>
      <w:r>
        <w:t xml:space="preserve">от </w:t>
      </w:r>
      <w:r w:rsidR="0073485D">
        <w:rPr>
          <w:szCs w:val="28"/>
        </w:rPr>
        <w:t>Российского участника</w:t>
      </w:r>
      <w:r w:rsidR="0073485D" w:rsidDel="0073485D">
        <w:t xml:space="preserve"> </w:t>
      </w:r>
      <w:r>
        <w:t>уплаты пеней в размере 0,1</w:t>
      </w:r>
      <w:r w:rsidRPr="001C1E25">
        <w:t>% от суммы задолженности за каждый день просрочки</w:t>
      </w:r>
      <w:r>
        <w:t>.</w:t>
      </w:r>
    </w:p>
    <w:p w:rsidR="00DA74C0" w:rsidRPr="008D117F" w:rsidRDefault="00223C4B" w:rsidP="00223C4B">
      <w:pPr>
        <w:pStyle w:val="affc"/>
        <w:widowControl w:val="0"/>
        <w:numPr>
          <w:ilvl w:val="1"/>
          <w:numId w:val="2"/>
        </w:numPr>
        <w:tabs>
          <w:tab w:val="left" w:pos="567"/>
        </w:tabs>
        <w:spacing w:before="120" w:after="240" w:line="259" w:lineRule="auto"/>
        <w:ind w:left="567" w:hanging="567"/>
        <w:contextualSpacing w:val="0"/>
        <w:jc w:val="both"/>
        <w:rPr>
          <w:b/>
          <w:bCs/>
        </w:rPr>
      </w:pPr>
      <w:r w:rsidRPr="003B0506">
        <w:t xml:space="preserve">В случае неисполнения </w:t>
      </w:r>
      <w:r w:rsidR="0073485D">
        <w:rPr>
          <w:szCs w:val="28"/>
        </w:rPr>
        <w:t>Российским участником</w:t>
      </w:r>
      <w:r w:rsidR="0073485D" w:rsidRPr="003B0506" w:rsidDel="0073485D">
        <w:t xml:space="preserve"> </w:t>
      </w:r>
      <w:r w:rsidRPr="003B0506">
        <w:t xml:space="preserve">условий настоящего Соглашения, а также в случаях нарушения условий участия в </w:t>
      </w:r>
      <w:r>
        <w:t>М</w:t>
      </w:r>
      <w:r w:rsidRPr="003B0506">
        <w:t>ероприятии</w:t>
      </w:r>
      <w:r w:rsidR="00A97AF5">
        <w:t>, Центр</w:t>
      </w:r>
      <w:r w:rsidRPr="003B0506">
        <w:t xml:space="preserve"> </w:t>
      </w:r>
      <w:r w:rsidR="00A97AF5">
        <w:t>вносит</w:t>
      </w:r>
      <w:r w:rsidRPr="003B0506">
        <w:t xml:space="preserve"> </w:t>
      </w:r>
      <w:r w:rsidR="0073485D">
        <w:rPr>
          <w:szCs w:val="28"/>
        </w:rPr>
        <w:t>Российского участника</w:t>
      </w:r>
      <w:r w:rsidR="0073485D" w:rsidDel="0073485D">
        <w:t xml:space="preserve"> </w:t>
      </w:r>
      <w:r w:rsidRPr="003B0506">
        <w:t>в список (реестр) недобросовестных участников, ведение которого осуществляется Центром.</w:t>
      </w:r>
    </w:p>
    <w:p w:rsidR="008623A3" w:rsidRPr="003B0506" w:rsidRDefault="00DD25C9" w:rsidP="003D4CC6">
      <w:pPr>
        <w:widowControl w:val="0"/>
        <w:numPr>
          <w:ilvl w:val="0"/>
          <w:numId w:val="2"/>
        </w:numPr>
        <w:spacing w:before="120" w:after="120" w:line="259" w:lineRule="auto"/>
        <w:ind w:left="0" w:firstLine="0"/>
        <w:jc w:val="center"/>
        <w:rPr>
          <w:b/>
          <w:bCs/>
        </w:rPr>
      </w:pPr>
      <w:r w:rsidRPr="003B0506">
        <w:rPr>
          <w:b/>
          <w:bCs/>
        </w:rPr>
        <w:t>АНТИКОРРУПЦИОННАЯ ОГОВОРКА</w:t>
      </w:r>
    </w:p>
    <w:p w:rsidR="00FD7007" w:rsidRPr="003B0506" w:rsidRDefault="00FD7007" w:rsidP="0003546A">
      <w:pPr>
        <w:pStyle w:val="affc"/>
        <w:widowControl w:val="0"/>
        <w:numPr>
          <w:ilvl w:val="1"/>
          <w:numId w:val="2"/>
        </w:numPr>
        <w:tabs>
          <w:tab w:val="left" w:pos="567"/>
        </w:tabs>
        <w:spacing w:before="120" w:after="120" w:line="259" w:lineRule="auto"/>
        <w:ind w:left="567" w:hanging="567"/>
        <w:contextualSpacing w:val="0"/>
        <w:jc w:val="both"/>
      </w:pPr>
      <w:r w:rsidRPr="003B0506">
        <w:t xml:space="preserve">При исполнении своих обязательств по Соглашению Стороны обязуются не выплачивать, не предлагать выплатить и не разрешать выплату каких-либо денежных средств или ценностей </w:t>
      </w:r>
      <w:proofErr w:type="gramStart"/>
      <w:r w:rsidRPr="003B0506">
        <w:t>прямо</w:t>
      </w:r>
      <w:proofErr w:type="gramEnd"/>
      <w:r w:rsidRPr="003B0506">
        <w:t xml:space="preserve"> или косвенно любым лицам для оказания влияния на действия или решения этих лиц с целью получить какие-либо неправомерные преимущества или с иными неправомерными целями.</w:t>
      </w:r>
    </w:p>
    <w:p w:rsidR="00FD7007" w:rsidRPr="003B0506" w:rsidRDefault="00FD7007" w:rsidP="0003546A">
      <w:pPr>
        <w:pStyle w:val="affc"/>
        <w:widowControl w:val="0"/>
        <w:numPr>
          <w:ilvl w:val="1"/>
          <w:numId w:val="2"/>
        </w:numPr>
        <w:tabs>
          <w:tab w:val="left" w:pos="567"/>
        </w:tabs>
        <w:spacing w:before="120" w:after="120" w:line="259" w:lineRule="auto"/>
        <w:ind w:left="567" w:hanging="567"/>
        <w:contextualSpacing w:val="0"/>
        <w:jc w:val="both"/>
      </w:pPr>
      <w:r w:rsidRPr="003B0506">
        <w:t>При исполнении своих обязательств по Соглашению Стороны не будут осуществлять действия, квалифицируемые применимым законодательством как дача или получение взятки, подкуп, а также действия, нарушающие требования применимого законодательства, в том числе международного, о противодействии легализации (отмыванию) доходов, полученных преступным путем.</w:t>
      </w:r>
    </w:p>
    <w:p w:rsidR="002C7C6D" w:rsidRPr="003B0506" w:rsidRDefault="00FD7007" w:rsidP="0003546A">
      <w:pPr>
        <w:pStyle w:val="affc"/>
        <w:widowControl w:val="0"/>
        <w:numPr>
          <w:ilvl w:val="1"/>
          <w:numId w:val="2"/>
        </w:numPr>
        <w:tabs>
          <w:tab w:val="left" w:pos="567"/>
        </w:tabs>
        <w:spacing w:before="120" w:after="120" w:line="259" w:lineRule="auto"/>
        <w:ind w:left="567" w:hanging="567"/>
        <w:contextualSpacing w:val="0"/>
        <w:jc w:val="both"/>
      </w:pPr>
      <w:r w:rsidRPr="003B0506">
        <w:t xml:space="preserve">В случае нарушения одной из Сторон обязательств воздержаться от </w:t>
      </w:r>
      <w:r w:rsidR="00ED45A6">
        <w:t>указанных в пунктах 5.1 и 5</w:t>
      </w:r>
      <w:r w:rsidRPr="003B0506">
        <w:t xml:space="preserve">.2 </w:t>
      </w:r>
      <w:r w:rsidR="00BD758A">
        <w:t xml:space="preserve">настоящего </w:t>
      </w:r>
      <w:r w:rsidRPr="003B0506">
        <w:t xml:space="preserve">Соглашения действий другая Сторона имеет право расторгнуть </w:t>
      </w:r>
      <w:r w:rsidR="00AE2DA3">
        <w:t xml:space="preserve">настоящее </w:t>
      </w:r>
      <w:r w:rsidRPr="003B0506">
        <w:t>Соглашение в одностороннем порядке.</w:t>
      </w:r>
    </w:p>
    <w:p w:rsidR="00D6792D" w:rsidRDefault="00D6792D" w:rsidP="003D4CC6">
      <w:pPr>
        <w:widowControl w:val="0"/>
        <w:numPr>
          <w:ilvl w:val="0"/>
          <w:numId w:val="2"/>
        </w:numPr>
        <w:spacing w:before="120" w:after="120" w:line="259" w:lineRule="auto"/>
        <w:ind w:left="0" w:firstLine="0"/>
        <w:jc w:val="center"/>
        <w:rPr>
          <w:b/>
          <w:bCs/>
        </w:rPr>
      </w:pPr>
      <w:r>
        <w:rPr>
          <w:b/>
          <w:bCs/>
        </w:rPr>
        <w:t>КОНФИДЕНЦИАЛЬНОСТЬ</w:t>
      </w:r>
    </w:p>
    <w:p w:rsidR="00D6792D" w:rsidRPr="00F85445" w:rsidRDefault="00F85445" w:rsidP="00D6792D">
      <w:pPr>
        <w:pStyle w:val="affc"/>
        <w:widowControl w:val="0"/>
        <w:numPr>
          <w:ilvl w:val="1"/>
          <w:numId w:val="2"/>
        </w:numPr>
        <w:tabs>
          <w:tab w:val="left" w:pos="567"/>
        </w:tabs>
        <w:spacing w:before="120" w:after="120" w:line="259" w:lineRule="auto"/>
        <w:ind w:left="567" w:hanging="567"/>
        <w:contextualSpacing w:val="0"/>
        <w:jc w:val="both"/>
        <w:rPr>
          <w:b/>
          <w:bCs/>
        </w:rPr>
      </w:pPr>
      <w:r w:rsidRPr="00904CE4">
        <w:t xml:space="preserve">Каждая Сторона в течение срока действия настоящего </w:t>
      </w:r>
      <w:r>
        <w:t>Соглашения</w:t>
      </w:r>
      <w:r w:rsidR="00BD758A">
        <w:t>, а также в течение 5 </w:t>
      </w:r>
      <w:r w:rsidRPr="00904CE4">
        <w:t xml:space="preserve">(пяти) лет по окончании срока его действия обязуется сохранять конфиденциальность всей информации, данных, материалов, интеллектуальной собственности или сообщений, предоставленных ей другой Стороной, которая относится к настоящему Договору и имеет пометку «Конфиденциально» или со словами подобного смысла после даты вступления </w:t>
      </w:r>
      <w:r>
        <w:t xml:space="preserve">Соглашения </w:t>
      </w:r>
      <w:r w:rsidRPr="00904CE4">
        <w:t xml:space="preserve">в силу. </w:t>
      </w:r>
      <w:r w:rsidRPr="00974C4C">
        <w:t>Конфиденциальная информация включает в себя любую информацию, которая в момент передачи раскрывающей Стороной принимающей Стороне будет определена как конфиденциальная информация</w:t>
      </w:r>
      <w:r>
        <w:t>.</w:t>
      </w:r>
    </w:p>
    <w:p w:rsidR="00F85445" w:rsidRPr="00F85445" w:rsidRDefault="00F85445" w:rsidP="00D6792D">
      <w:pPr>
        <w:pStyle w:val="affc"/>
        <w:widowControl w:val="0"/>
        <w:numPr>
          <w:ilvl w:val="1"/>
          <w:numId w:val="2"/>
        </w:numPr>
        <w:tabs>
          <w:tab w:val="left" w:pos="567"/>
        </w:tabs>
        <w:spacing w:before="120" w:after="120" w:line="259" w:lineRule="auto"/>
        <w:ind w:left="567" w:hanging="567"/>
        <w:contextualSpacing w:val="0"/>
        <w:jc w:val="both"/>
        <w:rPr>
          <w:b/>
          <w:bCs/>
        </w:rPr>
      </w:pPr>
      <w:r w:rsidRPr="00904CE4">
        <w:t xml:space="preserve">Получающая Сторона не имеет права раскрывать такую информацию третьим лицам без предварительного письменного согласия раскрывающей Стороны или использовать такую информацию для каких-либо целей, кроме как в целях исполнения настоящего </w:t>
      </w:r>
      <w:r>
        <w:t>Соглашения.</w:t>
      </w:r>
    </w:p>
    <w:p w:rsidR="00F85445" w:rsidRPr="00F85445" w:rsidRDefault="00F85445" w:rsidP="00D6792D">
      <w:pPr>
        <w:pStyle w:val="affc"/>
        <w:widowControl w:val="0"/>
        <w:numPr>
          <w:ilvl w:val="1"/>
          <w:numId w:val="2"/>
        </w:numPr>
        <w:tabs>
          <w:tab w:val="left" w:pos="567"/>
        </w:tabs>
        <w:spacing w:before="120" w:after="120" w:line="259" w:lineRule="auto"/>
        <w:ind w:left="567" w:hanging="567"/>
        <w:contextualSpacing w:val="0"/>
        <w:jc w:val="both"/>
        <w:rPr>
          <w:b/>
          <w:bCs/>
        </w:rPr>
      </w:pPr>
      <w:r w:rsidRPr="00904CE4">
        <w:t xml:space="preserve">Не является нарушением обязательств, установленных пунктами </w:t>
      </w:r>
      <w:r w:rsidR="00ED45A6">
        <w:t>6</w:t>
      </w:r>
      <w:r w:rsidRPr="00904CE4">
        <w:t>.1 и</w:t>
      </w:r>
      <w:r w:rsidR="00ED45A6">
        <w:t xml:space="preserve"> 6</w:t>
      </w:r>
      <w:r w:rsidRPr="00904CE4">
        <w:t xml:space="preserve">.2 </w:t>
      </w:r>
      <w:r w:rsidR="00BD758A">
        <w:t xml:space="preserve">настоящего </w:t>
      </w:r>
      <w:r>
        <w:t>Соглашения</w:t>
      </w:r>
      <w:r w:rsidRPr="00904CE4">
        <w:t xml:space="preserve">, передача конфиденциальной информации в целях исполнения настоящего </w:t>
      </w:r>
      <w:r>
        <w:t xml:space="preserve">Соглашения </w:t>
      </w:r>
      <w:r w:rsidRPr="00904CE4">
        <w:t xml:space="preserve">представителям, </w:t>
      </w:r>
      <w:r>
        <w:t xml:space="preserve">работникам, аудиторам, профессиональным консультантам, представляющим интересы Стороны в отношении </w:t>
      </w:r>
      <w:r w:rsidR="00AE2DA3">
        <w:t xml:space="preserve">настоящего </w:t>
      </w:r>
      <w:r>
        <w:t>Соглашения</w:t>
      </w:r>
      <w:r w:rsidRPr="00904CE4">
        <w:t>, а также</w:t>
      </w:r>
      <w:r>
        <w:t xml:space="preserve">, в отношении Центра, передача конфиденциальной информации </w:t>
      </w:r>
      <w:r>
        <w:lastRenderedPageBreak/>
        <w:t xml:space="preserve">государственной корпорации развития «ВЭБ.РФ» и </w:t>
      </w:r>
      <w:r w:rsidRPr="00904CE4">
        <w:t xml:space="preserve">организациям, входящим в Группу </w:t>
      </w:r>
      <w:r w:rsidR="00BD758A">
        <w:t>Российского экспортного центра</w:t>
      </w:r>
      <w:r w:rsidRPr="00904CE4">
        <w:t xml:space="preserve"> (АО «ЭКСАР», АО</w:t>
      </w:r>
      <w:r>
        <w:t> </w:t>
      </w:r>
      <w:r w:rsidRPr="00904CE4">
        <w:t>РОСЭКСИМБАНК)</w:t>
      </w:r>
      <w:r>
        <w:t>.</w:t>
      </w:r>
    </w:p>
    <w:p w:rsidR="00F85445" w:rsidRPr="00CB690F" w:rsidRDefault="00F85445" w:rsidP="00F85445">
      <w:pPr>
        <w:pStyle w:val="affc"/>
        <w:widowControl w:val="0"/>
        <w:numPr>
          <w:ilvl w:val="1"/>
          <w:numId w:val="2"/>
        </w:numPr>
        <w:tabs>
          <w:tab w:val="left" w:pos="567"/>
        </w:tabs>
        <w:spacing w:before="120" w:after="120" w:line="259" w:lineRule="auto"/>
        <w:ind w:left="567" w:hanging="567"/>
        <w:contextualSpacing w:val="0"/>
        <w:jc w:val="both"/>
      </w:pPr>
      <w:r w:rsidRPr="00CB690F">
        <w:t>Информация не будет считаться конфиденциальной, и принимающая Сторона не будет иметь никаких обязательств в отношении данной информации, если эта информация:</w:t>
      </w:r>
    </w:p>
    <w:p w:rsidR="00F85445" w:rsidRPr="00CB690F" w:rsidRDefault="00F85445" w:rsidP="00F85445">
      <w:pPr>
        <w:widowControl w:val="0"/>
        <w:numPr>
          <w:ilvl w:val="2"/>
          <w:numId w:val="2"/>
        </w:numPr>
        <w:autoSpaceDE w:val="0"/>
        <w:autoSpaceDN w:val="0"/>
        <w:spacing w:before="120" w:after="120"/>
        <w:ind w:left="1276" w:hanging="709"/>
        <w:jc w:val="both"/>
      </w:pPr>
      <w:r w:rsidRPr="00CB690F">
        <w:t>является общедоступной и (или) не может считаться конфиденциальной в соответствии с законодательством Российской Федерации;</w:t>
      </w:r>
    </w:p>
    <w:p w:rsidR="00F85445" w:rsidRPr="00CB690F" w:rsidRDefault="00F85445" w:rsidP="00F85445">
      <w:pPr>
        <w:widowControl w:val="0"/>
        <w:numPr>
          <w:ilvl w:val="2"/>
          <w:numId w:val="2"/>
        </w:numPr>
        <w:autoSpaceDE w:val="0"/>
        <w:autoSpaceDN w:val="0"/>
        <w:spacing w:before="120" w:after="120"/>
        <w:ind w:left="1276" w:hanging="709"/>
        <w:jc w:val="both"/>
      </w:pPr>
      <w:r w:rsidRPr="00CB690F">
        <w:t xml:space="preserve">была известна или стала известна на законном основании </w:t>
      </w:r>
      <w:r>
        <w:t xml:space="preserve">принимающей Стороне </w:t>
      </w:r>
      <w:r w:rsidRPr="00CB690F">
        <w:t xml:space="preserve">до момента передачи </w:t>
      </w:r>
      <w:r>
        <w:t xml:space="preserve">такой информации раскрывающей </w:t>
      </w:r>
      <w:r w:rsidRPr="00CB690F">
        <w:t>Стороной;</w:t>
      </w:r>
    </w:p>
    <w:p w:rsidR="00F85445" w:rsidRDefault="00F85445" w:rsidP="00F85445">
      <w:pPr>
        <w:widowControl w:val="0"/>
        <w:numPr>
          <w:ilvl w:val="2"/>
          <w:numId w:val="2"/>
        </w:numPr>
        <w:autoSpaceDE w:val="0"/>
        <w:autoSpaceDN w:val="0"/>
        <w:spacing w:before="120" w:after="240"/>
        <w:ind w:left="1276" w:hanging="709"/>
        <w:jc w:val="both"/>
        <w:rPr>
          <w:b/>
          <w:bCs/>
        </w:rPr>
      </w:pPr>
      <w:r w:rsidRPr="00CB690F">
        <w:t>разрешена к распространению (раскрытию) с письменного согласия Стороны, обладающей конфиденциальной информацией</w:t>
      </w:r>
      <w:r>
        <w:t>.</w:t>
      </w:r>
    </w:p>
    <w:p w:rsidR="00ED45A6" w:rsidRPr="003B0506" w:rsidRDefault="00ED45A6" w:rsidP="00ED45A6">
      <w:pPr>
        <w:widowControl w:val="0"/>
        <w:numPr>
          <w:ilvl w:val="0"/>
          <w:numId w:val="2"/>
        </w:numPr>
        <w:spacing w:before="120" w:after="120" w:line="259" w:lineRule="auto"/>
        <w:ind w:left="0" w:firstLine="0"/>
        <w:jc w:val="center"/>
        <w:rPr>
          <w:b/>
          <w:bCs/>
        </w:rPr>
      </w:pPr>
      <w:r>
        <w:rPr>
          <w:b/>
          <w:bCs/>
        </w:rPr>
        <w:t>ПРОЧИЕ УСЛОВИЯ</w:t>
      </w:r>
    </w:p>
    <w:p w:rsidR="00ED45A6" w:rsidRPr="003B0506" w:rsidRDefault="00ED45A6" w:rsidP="00ED45A6">
      <w:pPr>
        <w:pStyle w:val="affc"/>
        <w:widowControl w:val="0"/>
        <w:numPr>
          <w:ilvl w:val="1"/>
          <w:numId w:val="2"/>
        </w:numPr>
        <w:tabs>
          <w:tab w:val="left" w:pos="567"/>
        </w:tabs>
        <w:spacing w:before="120" w:after="120" w:line="259" w:lineRule="auto"/>
        <w:ind w:left="567" w:hanging="567"/>
        <w:contextualSpacing w:val="0"/>
        <w:jc w:val="both"/>
      </w:pPr>
      <w:r w:rsidRPr="003B0506">
        <w:t xml:space="preserve">Настоящее Соглашение вступает в силу с </w:t>
      </w:r>
      <w:r>
        <w:t>даты</w:t>
      </w:r>
      <w:r w:rsidRPr="003B0506">
        <w:t xml:space="preserve"> его подписания Сторонами и действует до момента исполнения Сторонами своих обязательств по нему.</w:t>
      </w:r>
    </w:p>
    <w:p w:rsidR="00ED45A6" w:rsidRDefault="00ED45A6" w:rsidP="00ED45A6">
      <w:pPr>
        <w:pStyle w:val="affc"/>
        <w:widowControl w:val="0"/>
        <w:numPr>
          <w:ilvl w:val="1"/>
          <w:numId w:val="2"/>
        </w:numPr>
        <w:tabs>
          <w:tab w:val="left" w:pos="567"/>
        </w:tabs>
        <w:spacing w:before="120" w:after="120" w:line="259" w:lineRule="auto"/>
        <w:ind w:left="567" w:hanging="567"/>
        <w:contextualSpacing w:val="0"/>
        <w:jc w:val="both"/>
      </w:pPr>
      <w:r w:rsidRPr="006701DE">
        <w:t xml:space="preserve">Настоящий </w:t>
      </w:r>
      <w:r>
        <w:t xml:space="preserve">Соглашение </w:t>
      </w:r>
      <w:r w:rsidRPr="006701DE">
        <w:t>регулируется и подлежит толкованию в соответствии с законодательством Российской Федерации.</w:t>
      </w:r>
    </w:p>
    <w:p w:rsidR="00ED45A6" w:rsidRDefault="00ED45A6" w:rsidP="00ED45A6">
      <w:pPr>
        <w:pStyle w:val="affc"/>
        <w:widowControl w:val="0"/>
        <w:numPr>
          <w:ilvl w:val="1"/>
          <w:numId w:val="2"/>
        </w:numPr>
        <w:tabs>
          <w:tab w:val="left" w:pos="567"/>
        </w:tabs>
        <w:spacing w:before="120" w:after="120" w:line="259" w:lineRule="auto"/>
        <w:ind w:left="567" w:hanging="567"/>
        <w:contextualSpacing w:val="0"/>
        <w:jc w:val="both"/>
      </w:pPr>
      <w:r>
        <w:t>Настоящее Соглашение может быть прекращено Сторонами досрочно:</w:t>
      </w:r>
    </w:p>
    <w:p w:rsidR="00ED45A6" w:rsidRDefault="00ED45A6" w:rsidP="00ED45A6">
      <w:pPr>
        <w:pStyle w:val="affc"/>
        <w:widowControl w:val="0"/>
        <w:numPr>
          <w:ilvl w:val="2"/>
          <w:numId w:val="2"/>
        </w:numPr>
        <w:tabs>
          <w:tab w:val="left" w:pos="567"/>
        </w:tabs>
        <w:spacing w:before="120" w:after="120" w:line="259" w:lineRule="auto"/>
        <w:ind w:left="1276" w:hanging="709"/>
        <w:contextualSpacing w:val="0"/>
        <w:jc w:val="both"/>
      </w:pPr>
      <w:r>
        <w:t>по соглашению Сторон в любое время в течение действия Соглашения;</w:t>
      </w:r>
    </w:p>
    <w:p w:rsidR="00ED45A6" w:rsidRDefault="00ED45A6" w:rsidP="00ED45A6">
      <w:pPr>
        <w:pStyle w:val="affc"/>
        <w:widowControl w:val="0"/>
        <w:numPr>
          <w:ilvl w:val="2"/>
          <w:numId w:val="2"/>
        </w:numPr>
        <w:tabs>
          <w:tab w:val="left" w:pos="567"/>
        </w:tabs>
        <w:spacing w:before="120" w:after="120" w:line="259" w:lineRule="auto"/>
        <w:ind w:left="1276" w:hanging="709"/>
        <w:contextualSpacing w:val="0"/>
        <w:jc w:val="both"/>
      </w:pPr>
      <w:r>
        <w:t>в одностороннем порядке Центром в случае</w:t>
      </w:r>
      <w:r w:rsidRPr="003B0506">
        <w:t xml:space="preserve"> невыполнения </w:t>
      </w:r>
      <w:r w:rsidR="0073485D">
        <w:rPr>
          <w:szCs w:val="28"/>
        </w:rPr>
        <w:t xml:space="preserve">Российским участником </w:t>
      </w:r>
      <w:r w:rsidRPr="003B0506">
        <w:t xml:space="preserve">обязательств, предусмотренных </w:t>
      </w:r>
      <w:r w:rsidR="00BD758A">
        <w:t>под</w:t>
      </w:r>
      <w:r w:rsidRPr="003B0506">
        <w:t xml:space="preserve">пунктами 2.6.2 и 2.6.3 настоящего Соглашения, </w:t>
      </w:r>
      <w:r>
        <w:t>а также в случае наступлен</w:t>
      </w:r>
      <w:r w:rsidR="00BD758A">
        <w:t>ия обстоятельств, указанных в подпункте</w:t>
      </w:r>
      <w:r>
        <w:t xml:space="preserve"> 2.5.1 настоящего Соглашения, </w:t>
      </w:r>
      <w:r w:rsidRPr="003B0506">
        <w:t xml:space="preserve">Центр вправе в одностороннем порядке отказаться от </w:t>
      </w:r>
      <w:r>
        <w:t>настоящего Соглашения (</w:t>
      </w:r>
      <w:r w:rsidRPr="003B0506">
        <w:t>исполнения настоящего Соглашения</w:t>
      </w:r>
      <w:r>
        <w:t>)</w:t>
      </w:r>
      <w:r w:rsidRPr="003B0506">
        <w:t xml:space="preserve">, направив </w:t>
      </w:r>
      <w:r w:rsidR="0073485D">
        <w:rPr>
          <w:szCs w:val="28"/>
        </w:rPr>
        <w:t>Российскому участнику</w:t>
      </w:r>
      <w:r w:rsidR="0073485D" w:rsidRPr="003B0506" w:rsidDel="0073485D">
        <w:t xml:space="preserve"> </w:t>
      </w:r>
      <w:r w:rsidRPr="003B0506">
        <w:t xml:space="preserve">уведомление об этом. Соглашение считается расторгнутым с момента получения </w:t>
      </w:r>
      <w:r w:rsidR="0073485D">
        <w:rPr>
          <w:szCs w:val="28"/>
        </w:rPr>
        <w:t>Российским участником</w:t>
      </w:r>
      <w:r w:rsidR="0073485D" w:rsidRPr="003B0506" w:rsidDel="0073485D">
        <w:t xml:space="preserve"> </w:t>
      </w:r>
      <w:r w:rsidRPr="003B0506">
        <w:t>соответствующего уведомления</w:t>
      </w:r>
      <w:r>
        <w:t xml:space="preserve"> или с даты, указанной Центром в соответствующем уведомлении;</w:t>
      </w:r>
    </w:p>
    <w:p w:rsidR="00ED45A6" w:rsidRPr="003B0506" w:rsidRDefault="00ED45A6" w:rsidP="00ED45A6">
      <w:pPr>
        <w:pStyle w:val="affc"/>
        <w:widowControl w:val="0"/>
        <w:numPr>
          <w:ilvl w:val="2"/>
          <w:numId w:val="2"/>
        </w:numPr>
        <w:tabs>
          <w:tab w:val="left" w:pos="567"/>
        </w:tabs>
        <w:spacing w:before="120" w:after="120" w:line="259" w:lineRule="auto"/>
        <w:ind w:left="1276" w:hanging="709"/>
        <w:contextualSpacing w:val="0"/>
        <w:jc w:val="both"/>
      </w:pPr>
      <w:r w:rsidRPr="00974C4C">
        <w:t>в иных случаях, предусмотренных законодательством Российской Федерации</w:t>
      </w:r>
      <w:r>
        <w:t>.</w:t>
      </w:r>
    </w:p>
    <w:p w:rsidR="00ED45A6" w:rsidRPr="00974C4C" w:rsidRDefault="00ED45A6" w:rsidP="00ED45A6">
      <w:pPr>
        <w:pStyle w:val="affc"/>
        <w:widowControl w:val="0"/>
        <w:numPr>
          <w:ilvl w:val="1"/>
          <w:numId w:val="2"/>
        </w:numPr>
        <w:tabs>
          <w:tab w:val="left" w:pos="567"/>
        </w:tabs>
        <w:spacing w:before="120" w:after="120" w:line="259" w:lineRule="auto"/>
        <w:ind w:left="567" w:hanging="567"/>
        <w:contextualSpacing w:val="0"/>
        <w:jc w:val="both"/>
      </w:pPr>
      <w:r w:rsidRPr="003B0506">
        <w:t>Любые изменения и дополнения к настоящему Соглашению действительны при условии, если они совершены в письменной форме и подписаны Сторонами.</w:t>
      </w:r>
      <w:r>
        <w:t xml:space="preserve"> </w:t>
      </w:r>
      <w:r w:rsidRPr="000900C8">
        <w:t xml:space="preserve">Все изменения, дополнительные соглашения и приложения к настоящему </w:t>
      </w:r>
      <w:r>
        <w:t>Соглашению</w:t>
      </w:r>
      <w:r w:rsidRPr="000900C8">
        <w:t xml:space="preserve"> являются неотъемлемой частью настоящего </w:t>
      </w:r>
      <w:r>
        <w:t>Соглашения.</w:t>
      </w:r>
    </w:p>
    <w:p w:rsidR="00257729" w:rsidRDefault="00257729" w:rsidP="00ED45A6">
      <w:pPr>
        <w:pStyle w:val="affc"/>
        <w:widowControl w:val="0"/>
        <w:numPr>
          <w:ilvl w:val="1"/>
          <w:numId w:val="2"/>
        </w:numPr>
        <w:tabs>
          <w:tab w:val="left" w:pos="567"/>
        </w:tabs>
        <w:spacing w:before="120" w:after="120" w:line="259" w:lineRule="auto"/>
        <w:ind w:left="567" w:hanging="567"/>
        <w:contextualSpacing w:val="0"/>
        <w:jc w:val="both"/>
      </w:pPr>
      <w:r>
        <w:t>Российский участник обязуется не передавать свои права и обязанности по настоящему Соглашению третьим лицам.</w:t>
      </w:r>
    </w:p>
    <w:p w:rsidR="00ED45A6" w:rsidRDefault="00ED45A6" w:rsidP="00ED45A6">
      <w:pPr>
        <w:pStyle w:val="affc"/>
        <w:widowControl w:val="0"/>
        <w:numPr>
          <w:ilvl w:val="1"/>
          <w:numId w:val="2"/>
        </w:numPr>
        <w:tabs>
          <w:tab w:val="left" w:pos="567"/>
        </w:tabs>
        <w:spacing w:before="120" w:after="120" w:line="259" w:lineRule="auto"/>
        <w:ind w:left="567" w:hanging="567"/>
        <w:contextualSpacing w:val="0"/>
        <w:jc w:val="both"/>
      </w:pPr>
      <w:r>
        <w:t>Для целей настоящего Соглашения «рабочий день» означает любой день, за исключением субботы, воскресенья и нерабочих праздничных дней, в который банки открыты для осуществления операций на территории Российской Федерации.</w:t>
      </w:r>
    </w:p>
    <w:p w:rsidR="00ED45A6" w:rsidRDefault="00ED45A6" w:rsidP="00F97B05">
      <w:pPr>
        <w:pStyle w:val="affc"/>
        <w:widowControl w:val="0"/>
        <w:numPr>
          <w:ilvl w:val="1"/>
          <w:numId w:val="2"/>
        </w:numPr>
        <w:tabs>
          <w:tab w:val="left" w:pos="567"/>
        </w:tabs>
        <w:spacing w:before="120" w:after="240" w:line="259" w:lineRule="auto"/>
        <w:ind w:left="567" w:hanging="567"/>
        <w:contextualSpacing w:val="0"/>
        <w:jc w:val="both"/>
      </w:pPr>
      <w:r w:rsidRPr="003B0506">
        <w:t>Настоящее Соглашение составлено в двух экземплярах, имеющих одинаковую юридическую силу, по о</w:t>
      </w:r>
      <w:r w:rsidR="00AE2DA3">
        <w:t>дному экземпляру для каждой из С</w:t>
      </w:r>
      <w:r w:rsidRPr="003B0506">
        <w:t>торон.</w:t>
      </w:r>
    </w:p>
    <w:p w:rsidR="00ED45A6" w:rsidRPr="003B0506" w:rsidRDefault="00ED45A6" w:rsidP="00ED45A6">
      <w:pPr>
        <w:pStyle w:val="affc"/>
        <w:widowControl w:val="0"/>
        <w:numPr>
          <w:ilvl w:val="1"/>
          <w:numId w:val="2"/>
        </w:numPr>
        <w:tabs>
          <w:tab w:val="left" w:pos="567"/>
        </w:tabs>
        <w:spacing w:before="120" w:after="240" w:line="259" w:lineRule="auto"/>
        <w:ind w:left="567" w:hanging="567"/>
        <w:contextualSpacing w:val="0"/>
        <w:jc w:val="both"/>
      </w:pPr>
      <w:r w:rsidRPr="007653FC">
        <w:rPr>
          <w:lang w:val="x-none"/>
        </w:rPr>
        <w:t xml:space="preserve">Все термины и определения, если в настоящем </w:t>
      </w:r>
      <w:r>
        <w:rPr>
          <w:lang w:val="x-none"/>
        </w:rPr>
        <w:t>С</w:t>
      </w:r>
      <w:r w:rsidRPr="007653FC">
        <w:rPr>
          <w:lang w:val="x-none"/>
        </w:rPr>
        <w:t>оглашении не предусмотрено иное, применяются и толкуются в значении, ука</w:t>
      </w:r>
      <w:r>
        <w:rPr>
          <w:lang w:val="x-none"/>
        </w:rPr>
        <w:t xml:space="preserve">занном в </w:t>
      </w:r>
      <w:r>
        <w:t>Правилах.</w:t>
      </w:r>
    </w:p>
    <w:p w:rsidR="00F97B05" w:rsidRDefault="00F97B05" w:rsidP="003D4CC6">
      <w:pPr>
        <w:widowControl w:val="0"/>
        <w:numPr>
          <w:ilvl w:val="0"/>
          <w:numId w:val="2"/>
        </w:numPr>
        <w:spacing w:before="120" w:after="120" w:line="259" w:lineRule="auto"/>
        <w:ind w:left="0" w:firstLine="0"/>
        <w:jc w:val="center"/>
        <w:rPr>
          <w:b/>
          <w:bCs/>
        </w:rPr>
      </w:pPr>
      <w:r>
        <w:rPr>
          <w:b/>
          <w:bCs/>
        </w:rPr>
        <w:lastRenderedPageBreak/>
        <w:t>ЮРИДИЧЕСКИ ЗНАЧИМЫЕ СООБЩЕНИЯ</w:t>
      </w:r>
    </w:p>
    <w:p w:rsidR="00F97B05" w:rsidRDefault="00F97B05" w:rsidP="004560B9">
      <w:pPr>
        <w:pStyle w:val="affc"/>
        <w:widowControl w:val="0"/>
        <w:numPr>
          <w:ilvl w:val="1"/>
          <w:numId w:val="2"/>
        </w:numPr>
        <w:tabs>
          <w:tab w:val="left" w:pos="567"/>
        </w:tabs>
        <w:spacing w:before="120" w:after="120" w:line="259" w:lineRule="auto"/>
        <w:ind w:left="567" w:hanging="567"/>
        <w:contextualSpacing w:val="0"/>
        <w:jc w:val="both"/>
      </w:pPr>
      <w:r>
        <w:t xml:space="preserve">Все уведомления, сообщения, заявления, запросы, согласования, согласия и (или) инструкции, предусмотренные настоящим Соглашением (далее – </w:t>
      </w:r>
      <w:r w:rsidRPr="00AE2DA3">
        <w:rPr>
          <w:b/>
        </w:rPr>
        <w:t>сообщения</w:t>
      </w:r>
      <w:r>
        <w:t>), осуществляются Сторонами письменно, в свободной форме, на официальном бланке организации за подписью уполномоченного лица (как собственноручной, так и с использованием усиленной квалифицированной электронной подписи), если иное не согласовано Сторонами в настоящем Соглашении.</w:t>
      </w:r>
    </w:p>
    <w:p w:rsidR="00F97B05" w:rsidRDefault="00F97B05" w:rsidP="004560B9">
      <w:pPr>
        <w:pStyle w:val="affc"/>
        <w:widowControl w:val="0"/>
        <w:numPr>
          <w:ilvl w:val="1"/>
          <w:numId w:val="2"/>
        </w:numPr>
        <w:tabs>
          <w:tab w:val="left" w:pos="567"/>
        </w:tabs>
        <w:spacing w:before="120" w:after="120" w:line="259" w:lineRule="auto"/>
        <w:ind w:left="567" w:hanging="567"/>
        <w:contextualSpacing w:val="0"/>
        <w:jc w:val="both"/>
      </w:pPr>
      <w:r>
        <w:t xml:space="preserve">Все сообщения должны незамедлительно в день их подписания уполномоченным лицом направляться с электронного адреса одной Стороны на электронный адрес другой Стороны. Если сообщение было подписано собственноручной подписью Стороны, то оригинал такого сообщения должен направляться заказным письмом с уведомлением о вручении или курьером не позднее </w:t>
      </w:r>
      <w:r w:rsidRPr="00835D7D">
        <w:t>не позднее 2 (двух) рабочих</w:t>
      </w:r>
      <w:r>
        <w:t xml:space="preserve"> с даты направления сообщения по электронной почте.</w:t>
      </w:r>
    </w:p>
    <w:p w:rsidR="00F97B05" w:rsidRDefault="00F97B05" w:rsidP="004560B9">
      <w:pPr>
        <w:pStyle w:val="affc"/>
        <w:widowControl w:val="0"/>
        <w:numPr>
          <w:ilvl w:val="1"/>
          <w:numId w:val="2"/>
        </w:numPr>
        <w:tabs>
          <w:tab w:val="left" w:pos="567"/>
        </w:tabs>
        <w:spacing w:before="120" w:after="120" w:line="259" w:lineRule="auto"/>
        <w:ind w:left="567" w:hanging="567"/>
        <w:contextualSpacing w:val="0"/>
        <w:jc w:val="both"/>
      </w:pPr>
      <w:r>
        <w:t xml:space="preserve">Стороны не вправе ссылаться на отсутствие надлежащего уведомления по причинам технического характера, в том числе на ошибки при указании электронного адреса в настоящем Соглашении, сбоя электронной почты, отсутствия уполномоченных сотрудников Стороны и т.п. </w:t>
      </w:r>
    </w:p>
    <w:p w:rsidR="00F97B05" w:rsidRPr="004560B9" w:rsidRDefault="00F97B05" w:rsidP="004560B9">
      <w:pPr>
        <w:pStyle w:val="affc"/>
        <w:widowControl w:val="0"/>
        <w:numPr>
          <w:ilvl w:val="1"/>
          <w:numId w:val="2"/>
        </w:numPr>
        <w:tabs>
          <w:tab w:val="left" w:pos="567"/>
        </w:tabs>
        <w:spacing w:before="120" w:after="120" w:line="259" w:lineRule="auto"/>
        <w:ind w:left="567" w:hanging="567"/>
        <w:contextualSpacing w:val="0"/>
        <w:jc w:val="both"/>
        <w:rPr>
          <w:b/>
          <w:bCs/>
        </w:rPr>
      </w:pPr>
      <w:r>
        <w:t>Для целей настоящего пункта под электронными и почтовыми адресами понимаются адреса, указанные в соответствующем пункте настоящего Соглашения или в любом другом документе, предоставленном одной из Сторон другой Стороне, в зависимости от того, какой из документов является более поздним. Стороны обязуются заблаговременно,</w:t>
      </w:r>
      <w:r w:rsidRPr="00970D36">
        <w:t xml:space="preserve"> </w:t>
      </w:r>
      <w:r w:rsidRPr="003B0506">
        <w:t xml:space="preserve">но не позднее </w:t>
      </w:r>
      <w:r>
        <w:t>5 (</w:t>
      </w:r>
      <w:r w:rsidRPr="003B0506">
        <w:t>пяти</w:t>
      </w:r>
      <w:r>
        <w:t>)</w:t>
      </w:r>
      <w:r w:rsidRPr="003B0506">
        <w:t xml:space="preserve"> рабочих дней со дня происшедших изменений</w:t>
      </w:r>
      <w:r>
        <w:t>, уведомлять друг друга о любом изменении своих адресов. Если одна из Сторон не уведомила другую Сторону о таких изменениях, все сообщения, направленные другой Стороной на последний известный адрес первой Стороны (</w:t>
      </w:r>
      <w:r w:rsidRPr="005C7330">
        <w:t xml:space="preserve">по почте, электронной почте, курьером, иными предусмотренными настоящим </w:t>
      </w:r>
      <w:r>
        <w:t>Соглашением</w:t>
      </w:r>
      <w:r w:rsidRPr="005C7330">
        <w:t xml:space="preserve"> способами</w:t>
      </w:r>
      <w:r>
        <w:t>), считаются надлежаще полученными другой Стороной.</w:t>
      </w:r>
    </w:p>
    <w:p w:rsidR="00F97B05" w:rsidRPr="003B0506" w:rsidRDefault="00F97B05" w:rsidP="00F97B05">
      <w:pPr>
        <w:pStyle w:val="affc"/>
        <w:widowControl w:val="0"/>
        <w:numPr>
          <w:ilvl w:val="1"/>
          <w:numId w:val="2"/>
        </w:numPr>
        <w:tabs>
          <w:tab w:val="left" w:pos="567"/>
        </w:tabs>
        <w:spacing w:before="120" w:after="120" w:line="259" w:lineRule="auto"/>
        <w:ind w:left="567" w:hanging="567"/>
        <w:contextualSpacing w:val="0"/>
        <w:jc w:val="both"/>
      </w:pPr>
      <w:r>
        <w:t>Сообщение</w:t>
      </w:r>
      <w:r w:rsidRPr="003B0506">
        <w:t xml:space="preserve"> будет считаться доставленным:</w:t>
      </w:r>
    </w:p>
    <w:p w:rsidR="00F97B05" w:rsidRPr="003B0506" w:rsidRDefault="00F97B05" w:rsidP="00F97B05">
      <w:pPr>
        <w:pStyle w:val="affc"/>
        <w:widowControl w:val="0"/>
        <w:numPr>
          <w:ilvl w:val="0"/>
          <w:numId w:val="11"/>
        </w:numPr>
        <w:spacing w:before="120" w:after="120" w:line="259" w:lineRule="auto"/>
        <w:ind w:left="1276" w:hanging="709"/>
        <w:contextualSpacing w:val="0"/>
        <w:jc w:val="both"/>
      </w:pPr>
      <w:r w:rsidRPr="003B0506">
        <w:t>в случае доставки курьером – в день доставки</w:t>
      </w:r>
      <w:r>
        <w:t>, указанный получающей Стороной на копии доставляемого сообщения</w:t>
      </w:r>
      <w:r w:rsidRPr="003B0506">
        <w:t>;</w:t>
      </w:r>
    </w:p>
    <w:p w:rsidR="00F97B05" w:rsidRPr="003B0506" w:rsidRDefault="00F97B05" w:rsidP="00F97B05">
      <w:pPr>
        <w:pStyle w:val="affc"/>
        <w:widowControl w:val="0"/>
        <w:numPr>
          <w:ilvl w:val="0"/>
          <w:numId w:val="11"/>
        </w:numPr>
        <w:spacing w:before="120" w:after="120" w:line="259" w:lineRule="auto"/>
        <w:ind w:left="1276" w:hanging="709"/>
        <w:contextualSpacing w:val="0"/>
        <w:jc w:val="both"/>
      </w:pPr>
      <w:r w:rsidRPr="003B0506">
        <w:t xml:space="preserve">в случае отправки посредством электронной почты – в день отправки сообщения, если это происходит в </w:t>
      </w:r>
      <w:r w:rsidRPr="00E942B9">
        <w:t>период с 09:00 до 18:00 (время московское)</w:t>
      </w:r>
      <w:r w:rsidRPr="003B0506">
        <w:t>;</w:t>
      </w:r>
    </w:p>
    <w:p w:rsidR="00F97B05" w:rsidRPr="003B0506" w:rsidRDefault="00F97B05" w:rsidP="00F97B05">
      <w:pPr>
        <w:pStyle w:val="affc"/>
        <w:widowControl w:val="0"/>
        <w:numPr>
          <w:ilvl w:val="0"/>
          <w:numId w:val="11"/>
        </w:numPr>
        <w:spacing w:before="120" w:after="120" w:line="259" w:lineRule="auto"/>
        <w:ind w:left="1276" w:hanging="709"/>
        <w:contextualSpacing w:val="0"/>
        <w:jc w:val="both"/>
      </w:pPr>
      <w:r w:rsidRPr="003B0506">
        <w:t>в случае отправки заказным письмом с уведомлением о вручении – в день доставки.</w:t>
      </w:r>
    </w:p>
    <w:p w:rsidR="00F97B05" w:rsidRDefault="00F97B05" w:rsidP="004560B9">
      <w:pPr>
        <w:pStyle w:val="affc"/>
        <w:widowControl w:val="0"/>
        <w:numPr>
          <w:ilvl w:val="1"/>
          <w:numId w:val="2"/>
        </w:numPr>
        <w:tabs>
          <w:tab w:val="left" w:pos="567"/>
        </w:tabs>
        <w:spacing w:before="120" w:after="120" w:line="259" w:lineRule="auto"/>
        <w:ind w:left="567" w:hanging="567"/>
        <w:contextualSpacing w:val="0"/>
        <w:jc w:val="both"/>
        <w:rPr>
          <w:b/>
          <w:bCs/>
        </w:rPr>
      </w:pPr>
      <w:r w:rsidRPr="003B0506">
        <w:t xml:space="preserve">Если одна из Сторон изменит свой почтовый адрес, платежные реквизиты или иные реквизиты, то она обязана письменно </w:t>
      </w:r>
      <w:r>
        <w:t>уведомить</w:t>
      </w:r>
      <w:r w:rsidRPr="003B0506">
        <w:t xml:space="preserve"> об этом другую Сторону до вступления в силу этих изменений, но не позднее </w:t>
      </w:r>
      <w:r>
        <w:t>5 (</w:t>
      </w:r>
      <w:r w:rsidRPr="003B0506">
        <w:t>пяти</w:t>
      </w:r>
      <w:r>
        <w:t>)</w:t>
      </w:r>
      <w:r w:rsidRPr="003B0506">
        <w:t xml:space="preserve"> рабочих дней со дня происшедших изменений</w:t>
      </w:r>
      <w:r>
        <w:t xml:space="preserve">. </w:t>
      </w:r>
      <w:r w:rsidRPr="003B0506">
        <w:t xml:space="preserve">В случае если </w:t>
      </w:r>
      <w:r>
        <w:t>сообщение</w:t>
      </w:r>
      <w:r w:rsidRPr="003B0506">
        <w:t xml:space="preserve"> не получено Стороной по причине смены своего адреса, указанного в Соглашении, о которой другая Сторона не была уведомлена, </w:t>
      </w:r>
      <w:r>
        <w:t>сообщение</w:t>
      </w:r>
      <w:r w:rsidRPr="003B0506">
        <w:t xml:space="preserve"> считается полученным со дня его отправки, независимо от фактического его получения</w:t>
      </w:r>
      <w:r>
        <w:t>.</w:t>
      </w:r>
    </w:p>
    <w:p w:rsidR="002C7C6D" w:rsidRDefault="002C7C6D" w:rsidP="003D4CC6">
      <w:pPr>
        <w:widowControl w:val="0"/>
        <w:numPr>
          <w:ilvl w:val="0"/>
          <w:numId w:val="2"/>
        </w:numPr>
        <w:spacing w:before="120" w:after="120" w:line="259" w:lineRule="auto"/>
        <w:ind w:left="0" w:firstLine="0"/>
        <w:jc w:val="center"/>
        <w:rPr>
          <w:b/>
          <w:bCs/>
        </w:rPr>
      </w:pPr>
      <w:r w:rsidRPr="003B0506">
        <w:rPr>
          <w:b/>
          <w:bCs/>
        </w:rPr>
        <w:t>ПРИЛОЖЕНИЯ К СОГЛАШЕНИЮ</w:t>
      </w:r>
    </w:p>
    <w:p w:rsidR="00CE5DE1" w:rsidRPr="005D34DB" w:rsidRDefault="00CE5DE1" w:rsidP="003D4CC6">
      <w:pPr>
        <w:pStyle w:val="affc"/>
        <w:widowControl w:val="0"/>
        <w:tabs>
          <w:tab w:val="left" w:pos="567"/>
        </w:tabs>
        <w:spacing w:before="120" w:after="120" w:line="259" w:lineRule="auto"/>
        <w:ind w:left="0"/>
        <w:contextualSpacing w:val="0"/>
        <w:jc w:val="both"/>
      </w:pPr>
      <w:r w:rsidRPr="005D34DB">
        <w:t>Приложение № 1 – Форма отчета о результатах участия в мероприятии, предоставляемого в течение 15 календарных дней после завершения выставки;</w:t>
      </w:r>
    </w:p>
    <w:p w:rsidR="00CE5DE1" w:rsidRPr="005D34DB" w:rsidRDefault="00CE5DE1" w:rsidP="003D4CC6">
      <w:pPr>
        <w:pStyle w:val="affc"/>
        <w:widowControl w:val="0"/>
        <w:tabs>
          <w:tab w:val="left" w:pos="567"/>
        </w:tabs>
        <w:spacing w:before="120" w:after="120" w:line="259" w:lineRule="auto"/>
        <w:ind w:left="0"/>
        <w:contextualSpacing w:val="0"/>
        <w:jc w:val="both"/>
      </w:pPr>
      <w:r w:rsidRPr="005D34DB">
        <w:lastRenderedPageBreak/>
        <w:t>Приложение № 2 – Форма про</w:t>
      </w:r>
      <w:r w:rsidR="00CB6BE6">
        <w:t>токола об участии в мероприятии;</w:t>
      </w:r>
    </w:p>
    <w:p w:rsidR="00CE5DE1" w:rsidRPr="005D34DB" w:rsidRDefault="00CE5DE1" w:rsidP="0003546A">
      <w:pPr>
        <w:pStyle w:val="affc"/>
        <w:widowControl w:val="0"/>
        <w:tabs>
          <w:tab w:val="left" w:pos="567"/>
        </w:tabs>
        <w:spacing w:before="120" w:after="240" w:line="259" w:lineRule="auto"/>
        <w:ind w:left="0"/>
        <w:contextualSpacing w:val="0"/>
        <w:jc w:val="both"/>
      </w:pPr>
      <w:r w:rsidRPr="005D34DB">
        <w:t>Приложение № 3 – Форма отчета о результатах участия в мероприятии, предоставляемого в течение 3/6/9/12 ме</w:t>
      </w:r>
      <w:r w:rsidR="00CB6BE6">
        <w:t>сяцев после завершения выставки.</w:t>
      </w:r>
    </w:p>
    <w:p w:rsidR="000A58E2" w:rsidRDefault="009C5303" w:rsidP="008D117F">
      <w:pPr>
        <w:widowControl w:val="0"/>
        <w:numPr>
          <w:ilvl w:val="0"/>
          <w:numId w:val="2"/>
        </w:numPr>
        <w:spacing w:before="120" w:after="120" w:line="259" w:lineRule="auto"/>
        <w:ind w:left="0" w:firstLine="0"/>
        <w:jc w:val="center"/>
        <w:rPr>
          <w:b/>
          <w:bCs/>
        </w:rPr>
      </w:pPr>
      <w:r w:rsidRPr="003B0506">
        <w:rPr>
          <w:b/>
          <w:bCs/>
        </w:rPr>
        <w:t>АДРЕСА, РЕКВИЗИТЫ И ПОДПИСИ СТОРОН</w:t>
      </w:r>
    </w:p>
    <w:p w:rsidR="001F713B" w:rsidRPr="003B0506" w:rsidRDefault="001F713B" w:rsidP="001F713B">
      <w:pPr>
        <w:widowControl w:val="0"/>
        <w:spacing w:before="120" w:after="120" w:line="259" w:lineRule="auto"/>
        <w:rPr>
          <w:b/>
          <w:bCs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4848"/>
        <w:gridCol w:w="4849"/>
      </w:tblGrid>
      <w:tr w:rsidR="007202DB" w:rsidRPr="003B0506" w:rsidTr="00CA17AD">
        <w:trPr>
          <w:trHeight w:val="640"/>
        </w:trPr>
        <w:tc>
          <w:tcPr>
            <w:tcW w:w="4848" w:type="dxa"/>
          </w:tcPr>
          <w:p w:rsidR="000177F1" w:rsidRPr="003B0506" w:rsidRDefault="008B521E" w:rsidP="0003546A">
            <w:pPr>
              <w:widowControl w:val="0"/>
              <w:spacing w:line="259" w:lineRule="auto"/>
              <w:rPr>
                <w:b/>
                <w:color w:val="000000"/>
                <w:spacing w:val="1"/>
              </w:rPr>
            </w:pPr>
            <w:r w:rsidRPr="003B0506">
              <w:rPr>
                <w:b/>
                <w:color w:val="000000"/>
                <w:spacing w:val="1"/>
              </w:rPr>
              <w:t>ЦЕНТР:</w:t>
            </w:r>
          </w:p>
        </w:tc>
        <w:tc>
          <w:tcPr>
            <w:tcW w:w="4849" w:type="dxa"/>
          </w:tcPr>
          <w:p w:rsidR="0059496E" w:rsidRPr="003B0506" w:rsidRDefault="00C311FF" w:rsidP="0003546A">
            <w:pPr>
              <w:widowControl w:val="0"/>
              <w:spacing w:line="259" w:lineRule="auto"/>
              <w:rPr>
                <w:b/>
                <w:color w:val="000000"/>
                <w:spacing w:val="1"/>
              </w:rPr>
            </w:pPr>
            <w:r w:rsidRPr="00C311FF">
              <w:rPr>
                <w:b/>
              </w:rPr>
              <w:t>РОССИЙСКИЙ УЧАСТНИК</w:t>
            </w:r>
            <w:r w:rsidR="00AB33CB" w:rsidRPr="003B0506">
              <w:rPr>
                <w:b/>
                <w:color w:val="000000"/>
                <w:spacing w:val="1"/>
              </w:rPr>
              <w:t>:</w:t>
            </w:r>
          </w:p>
        </w:tc>
      </w:tr>
      <w:tr w:rsidR="007202DB" w:rsidRPr="003B0506" w:rsidTr="00CA17AD">
        <w:trPr>
          <w:trHeight w:val="81"/>
        </w:trPr>
        <w:tc>
          <w:tcPr>
            <w:tcW w:w="4848" w:type="dxa"/>
          </w:tcPr>
          <w:p w:rsidR="000B09D0" w:rsidRPr="00E47FDF" w:rsidRDefault="00D4721D" w:rsidP="00C154D8">
            <w:pPr>
              <w:pStyle w:val="aff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59" w:lineRule="auto"/>
              <w:rPr>
                <w:sz w:val="20"/>
              </w:rPr>
            </w:pPr>
            <w:r w:rsidRPr="00E47FDF">
              <w:rPr>
                <w:rFonts w:ascii="Times New Roman" w:hAnsi="Times New Roman" w:cs="Times New Roman"/>
                <w:sz w:val="24"/>
                <w:szCs w:val="26"/>
                <w:u w:color="000000"/>
              </w:rPr>
              <w:t xml:space="preserve">Адрес </w:t>
            </w:r>
            <w:r w:rsidR="007D09DB" w:rsidRPr="00E47FDF">
              <w:rPr>
                <w:rFonts w:ascii="Times New Roman" w:hAnsi="Times New Roman" w:cs="Times New Roman"/>
                <w:sz w:val="24"/>
                <w:szCs w:val="26"/>
                <w:u w:color="000000"/>
              </w:rPr>
              <w:t>(</w:t>
            </w:r>
            <w:r w:rsidRPr="00E47FDF">
              <w:rPr>
                <w:rFonts w:ascii="Times New Roman" w:hAnsi="Times New Roman" w:cs="Times New Roman"/>
                <w:sz w:val="24"/>
                <w:szCs w:val="26"/>
                <w:u w:color="000000"/>
              </w:rPr>
              <w:t>м</w:t>
            </w:r>
            <w:r w:rsidR="007D09DB" w:rsidRPr="00E47FDF">
              <w:rPr>
                <w:rFonts w:ascii="Times New Roman" w:hAnsi="Times New Roman" w:cs="Times New Roman"/>
                <w:sz w:val="24"/>
                <w:szCs w:val="26"/>
                <w:u w:color="000000"/>
              </w:rPr>
              <w:t>есто</w:t>
            </w:r>
            <w:r w:rsidR="00215C97" w:rsidRPr="00E47FDF">
              <w:rPr>
                <w:rFonts w:ascii="Times New Roman" w:hAnsi="Times New Roman" w:cs="Times New Roman"/>
                <w:sz w:val="24"/>
                <w:szCs w:val="26"/>
                <w:u w:color="000000"/>
              </w:rPr>
              <w:t xml:space="preserve"> нахождения</w:t>
            </w:r>
            <w:r w:rsidR="007D09DB" w:rsidRPr="00E47FDF">
              <w:rPr>
                <w:rFonts w:ascii="Times New Roman" w:hAnsi="Times New Roman" w:cs="Times New Roman"/>
                <w:sz w:val="24"/>
                <w:szCs w:val="26"/>
                <w:u w:color="000000"/>
              </w:rPr>
              <w:t>)</w:t>
            </w:r>
            <w:r w:rsidR="008B521E" w:rsidRPr="00E47FDF">
              <w:rPr>
                <w:rFonts w:ascii="Times New Roman" w:hAnsi="Times New Roman" w:cs="Times New Roman"/>
                <w:sz w:val="24"/>
                <w:szCs w:val="26"/>
                <w:u w:color="000000"/>
              </w:rPr>
              <w:t xml:space="preserve">: </w:t>
            </w:r>
          </w:p>
          <w:p w:rsidR="008B521E" w:rsidRPr="00E47FDF" w:rsidRDefault="008B521E" w:rsidP="00C154D8">
            <w:pPr>
              <w:pStyle w:val="aff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59" w:lineRule="auto"/>
              <w:rPr>
                <w:rFonts w:ascii="Times New Roman" w:hAnsi="Times New Roman" w:cs="Times New Roman"/>
                <w:sz w:val="24"/>
                <w:szCs w:val="26"/>
                <w:u w:color="000000"/>
              </w:rPr>
            </w:pPr>
            <w:r w:rsidRPr="00E47FDF">
              <w:rPr>
                <w:rFonts w:ascii="Times New Roman" w:hAnsi="Times New Roman" w:cs="Times New Roman"/>
                <w:sz w:val="24"/>
                <w:szCs w:val="26"/>
                <w:u w:color="000000"/>
              </w:rPr>
              <w:t>123610, г. Москва, Краснопресненская наб</w:t>
            </w:r>
            <w:r w:rsidR="00BD758A">
              <w:rPr>
                <w:rFonts w:ascii="Times New Roman" w:hAnsi="Times New Roman" w:cs="Times New Roman"/>
                <w:sz w:val="24"/>
                <w:szCs w:val="26"/>
                <w:u w:color="000000"/>
              </w:rPr>
              <w:t>.,</w:t>
            </w:r>
            <w:r w:rsidRPr="00E47FDF">
              <w:rPr>
                <w:rFonts w:ascii="Times New Roman" w:hAnsi="Times New Roman" w:cs="Times New Roman"/>
                <w:sz w:val="24"/>
                <w:szCs w:val="26"/>
                <w:u w:color="000000"/>
              </w:rPr>
              <w:t xml:space="preserve"> д. 12</w:t>
            </w:r>
          </w:p>
          <w:p w:rsidR="00B604C6" w:rsidRPr="00E47FDF" w:rsidRDefault="00215C97" w:rsidP="00C154D8">
            <w:pPr>
              <w:pStyle w:val="aff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59" w:lineRule="auto"/>
              <w:rPr>
                <w:rFonts w:ascii="Times New Roman" w:hAnsi="Times New Roman" w:cs="Times New Roman"/>
                <w:sz w:val="24"/>
                <w:szCs w:val="26"/>
                <w:u w:color="000000"/>
              </w:rPr>
            </w:pPr>
            <w:r w:rsidRPr="00E47FDF">
              <w:rPr>
                <w:rFonts w:ascii="Times New Roman" w:hAnsi="Times New Roman" w:cs="Times New Roman"/>
                <w:sz w:val="24"/>
                <w:szCs w:val="26"/>
                <w:u w:color="000000"/>
              </w:rPr>
              <w:t>Почтовый адрес</w:t>
            </w:r>
            <w:r w:rsidR="008B521E" w:rsidRPr="00E47FDF">
              <w:rPr>
                <w:rFonts w:ascii="Times New Roman" w:hAnsi="Times New Roman" w:cs="Times New Roman"/>
                <w:sz w:val="24"/>
                <w:szCs w:val="26"/>
                <w:u w:color="000000"/>
              </w:rPr>
              <w:t xml:space="preserve">: </w:t>
            </w:r>
          </w:p>
          <w:p w:rsidR="008B521E" w:rsidRPr="00E47FDF" w:rsidRDefault="008B521E" w:rsidP="00C154D8">
            <w:pPr>
              <w:pStyle w:val="aff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59" w:lineRule="auto"/>
              <w:rPr>
                <w:rFonts w:ascii="Times New Roman" w:hAnsi="Times New Roman" w:cs="Times New Roman"/>
                <w:sz w:val="24"/>
                <w:szCs w:val="26"/>
                <w:u w:color="000000"/>
              </w:rPr>
            </w:pPr>
            <w:r w:rsidRPr="00E47FDF">
              <w:rPr>
                <w:rFonts w:ascii="Times New Roman" w:hAnsi="Times New Roman" w:cs="Times New Roman"/>
                <w:sz w:val="24"/>
                <w:szCs w:val="26"/>
                <w:u w:color="000000"/>
              </w:rPr>
              <w:t>123610, г. Моск</w:t>
            </w:r>
            <w:r w:rsidR="00BD758A">
              <w:rPr>
                <w:rFonts w:ascii="Times New Roman" w:hAnsi="Times New Roman" w:cs="Times New Roman"/>
                <w:sz w:val="24"/>
                <w:szCs w:val="26"/>
                <w:u w:color="000000"/>
              </w:rPr>
              <w:t>ва, Краснопресненская наб.,</w:t>
            </w:r>
            <w:r w:rsidRPr="00E47FDF">
              <w:rPr>
                <w:rFonts w:ascii="Times New Roman" w:hAnsi="Times New Roman" w:cs="Times New Roman"/>
                <w:sz w:val="24"/>
                <w:szCs w:val="26"/>
                <w:u w:color="000000"/>
              </w:rPr>
              <w:t xml:space="preserve"> д. 12, подъезд 9</w:t>
            </w:r>
          </w:p>
          <w:p w:rsidR="00BD758A" w:rsidRPr="00E47FDF" w:rsidRDefault="00BD758A" w:rsidP="00BD758A">
            <w:pPr>
              <w:pStyle w:val="21"/>
              <w:spacing w:after="0" w:line="259" w:lineRule="auto"/>
              <w:ind w:left="0" w:right="-74"/>
              <w:jc w:val="both"/>
              <w:rPr>
                <w:bCs/>
                <w:szCs w:val="26"/>
              </w:rPr>
            </w:pPr>
            <w:r w:rsidRPr="00E47FDF">
              <w:rPr>
                <w:bCs/>
                <w:szCs w:val="26"/>
              </w:rPr>
              <w:t>Телефон для связи:</w:t>
            </w:r>
            <w:r w:rsidR="00594BD1">
              <w:rPr>
                <w:bCs/>
                <w:szCs w:val="26"/>
              </w:rPr>
              <w:t xml:space="preserve"> +7 (495) 937 47 47</w:t>
            </w:r>
            <w:r w:rsidRPr="00E47FDF">
              <w:rPr>
                <w:bCs/>
                <w:szCs w:val="26"/>
              </w:rPr>
              <w:t xml:space="preserve"> </w:t>
            </w:r>
          </w:p>
          <w:p w:rsidR="00BD758A" w:rsidRPr="00123B31" w:rsidRDefault="00BD758A" w:rsidP="00BD758A">
            <w:pPr>
              <w:pStyle w:val="21"/>
              <w:spacing w:after="0" w:line="259" w:lineRule="auto"/>
              <w:ind w:left="0" w:right="-74"/>
              <w:jc w:val="both"/>
              <w:rPr>
                <w:bCs/>
                <w:szCs w:val="26"/>
              </w:rPr>
            </w:pPr>
            <w:r w:rsidRPr="00E47FDF">
              <w:rPr>
                <w:bCs/>
                <w:szCs w:val="26"/>
              </w:rPr>
              <w:t xml:space="preserve">Электронная почта: </w:t>
            </w:r>
            <w:r w:rsidR="00594BD1">
              <w:rPr>
                <w:bCs/>
                <w:szCs w:val="26"/>
                <w:lang w:val="en-US"/>
              </w:rPr>
              <w:t>info</w:t>
            </w:r>
            <w:r w:rsidR="00594BD1" w:rsidRPr="00123B31">
              <w:rPr>
                <w:bCs/>
                <w:szCs w:val="26"/>
              </w:rPr>
              <w:t>@</w:t>
            </w:r>
            <w:r w:rsidR="00594BD1">
              <w:rPr>
                <w:bCs/>
                <w:szCs w:val="26"/>
                <w:lang w:val="en-US"/>
              </w:rPr>
              <w:t>exportcenter</w:t>
            </w:r>
            <w:r w:rsidR="00594BD1" w:rsidRPr="00123B31">
              <w:rPr>
                <w:bCs/>
                <w:szCs w:val="26"/>
              </w:rPr>
              <w:t>.</w:t>
            </w:r>
            <w:r w:rsidR="00594BD1">
              <w:rPr>
                <w:bCs/>
                <w:szCs w:val="26"/>
                <w:lang w:val="en-US"/>
              </w:rPr>
              <w:t>ru</w:t>
            </w:r>
          </w:p>
          <w:p w:rsidR="008B521E" w:rsidRPr="00E47FDF" w:rsidRDefault="008B521E" w:rsidP="00C154D8">
            <w:pPr>
              <w:pStyle w:val="aff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59" w:lineRule="auto"/>
              <w:rPr>
                <w:rFonts w:ascii="Times New Roman" w:hAnsi="Times New Roman" w:cs="Times New Roman"/>
                <w:sz w:val="24"/>
                <w:szCs w:val="26"/>
                <w:u w:color="000000"/>
              </w:rPr>
            </w:pPr>
            <w:r w:rsidRPr="00E47FDF">
              <w:rPr>
                <w:rFonts w:ascii="Times New Roman" w:hAnsi="Times New Roman" w:cs="Times New Roman"/>
                <w:sz w:val="24"/>
                <w:szCs w:val="26"/>
                <w:u w:color="000000"/>
              </w:rPr>
              <w:t>ИНН 7703376553</w:t>
            </w:r>
          </w:p>
          <w:p w:rsidR="008B521E" w:rsidRPr="00E47FDF" w:rsidRDefault="008B521E" w:rsidP="00C154D8">
            <w:pPr>
              <w:pStyle w:val="aff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59" w:lineRule="auto"/>
              <w:rPr>
                <w:rFonts w:ascii="Times New Roman" w:hAnsi="Times New Roman" w:cs="Times New Roman"/>
                <w:sz w:val="24"/>
                <w:szCs w:val="26"/>
                <w:u w:color="000000"/>
              </w:rPr>
            </w:pPr>
            <w:r w:rsidRPr="00E47FDF">
              <w:rPr>
                <w:rFonts w:ascii="Times New Roman" w:hAnsi="Times New Roman" w:cs="Times New Roman"/>
                <w:sz w:val="24"/>
                <w:szCs w:val="26"/>
                <w:u w:color="000000"/>
              </w:rPr>
              <w:t>КПП 770301001</w:t>
            </w:r>
          </w:p>
          <w:p w:rsidR="008B521E" w:rsidRPr="00E47FDF" w:rsidRDefault="008B521E" w:rsidP="00C154D8">
            <w:pPr>
              <w:pStyle w:val="aff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59" w:lineRule="auto"/>
              <w:rPr>
                <w:rFonts w:ascii="Times New Roman" w:hAnsi="Times New Roman" w:cs="Times New Roman"/>
                <w:sz w:val="24"/>
                <w:szCs w:val="26"/>
                <w:u w:color="000000"/>
              </w:rPr>
            </w:pPr>
            <w:r w:rsidRPr="00E47FDF">
              <w:rPr>
                <w:rFonts w:ascii="Times New Roman" w:hAnsi="Times New Roman" w:cs="Times New Roman"/>
                <w:sz w:val="24"/>
                <w:szCs w:val="26"/>
                <w:u w:color="000000"/>
              </w:rPr>
              <w:t>ОГРН 1157746363994</w:t>
            </w:r>
          </w:p>
          <w:p w:rsidR="008B521E" w:rsidRPr="00E47FDF" w:rsidRDefault="008B521E" w:rsidP="00C154D8">
            <w:pPr>
              <w:pStyle w:val="aff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59" w:lineRule="auto"/>
              <w:rPr>
                <w:rFonts w:ascii="Times New Roman" w:hAnsi="Times New Roman" w:cs="Times New Roman"/>
                <w:sz w:val="24"/>
                <w:szCs w:val="26"/>
                <w:u w:color="000000"/>
              </w:rPr>
            </w:pPr>
            <w:r w:rsidRPr="00E47FDF">
              <w:rPr>
                <w:rFonts w:ascii="Times New Roman" w:hAnsi="Times New Roman" w:cs="Times New Roman"/>
                <w:sz w:val="24"/>
                <w:szCs w:val="26"/>
                <w:u w:color="000000"/>
              </w:rPr>
              <w:t>ОКПО 44477921</w:t>
            </w:r>
          </w:p>
          <w:p w:rsidR="0080367D" w:rsidRPr="00E47FDF" w:rsidRDefault="008B521E" w:rsidP="00C154D8">
            <w:pPr>
              <w:pStyle w:val="aff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59" w:lineRule="auto"/>
              <w:rPr>
                <w:rFonts w:ascii="Times New Roman" w:hAnsi="Times New Roman" w:cs="Times New Roman"/>
                <w:sz w:val="24"/>
                <w:szCs w:val="26"/>
                <w:u w:color="000000"/>
              </w:rPr>
            </w:pPr>
            <w:r w:rsidRPr="00E47FDF">
              <w:rPr>
                <w:rFonts w:ascii="Times New Roman" w:hAnsi="Times New Roman" w:cs="Times New Roman"/>
                <w:sz w:val="24"/>
                <w:szCs w:val="26"/>
                <w:u w:color="000000"/>
              </w:rPr>
              <w:t xml:space="preserve">ОКВЭД </w:t>
            </w:r>
            <w:r w:rsidR="00DD5C41" w:rsidRPr="00E47FDF">
              <w:rPr>
                <w:rFonts w:ascii="Times New Roman" w:hAnsi="Times New Roman" w:cs="Times New Roman"/>
                <w:sz w:val="24"/>
                <w:szCs w:val="26"/>
                <w:u w:color="000000"/>
              </w:rPr>
              <w:t>70</w:t>
            </w:r>
            <w:r w:rsidRPr="00E47FDF">
              <w:rPr>
                <w:rFonts w:ascii="Times New Roman" w:hAnsi="Times New Roman" w:cs="Times New Roman"/>
                <w:sz w:val="24"/>
                <w:szCs w:val="26"/>
                <w:u w:color="000000"/>
              </w:rPr>
              <w:t>.</w:t>
            </w:r>
            <w:r w:rsidR="00DD5C41" w:rsidRPr="00E47FDF">
              <w:rPr>
                <w:rFonts w:ascii="Times New Roman" w:hAnsi="Times New Roman" w:cs="Times New Roman"/>
                <w:sz w:val="24"/>
                <w:szCs w:val="26"/>
                <w:u w:color="000000"/>
              </w:rPr>
              <w:t>22</w:t>
            </w:r>
          </w:p>
          <w:p w:rsidR="0099238D" w:rsidRPr="003B0506" w:rsidRDefault="008B521E" w:rsidP="001519DE">
            <w:pPr>
              <w:pStyle w:val="aff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line="259" w:lineRule="auto"/>
              <w:rPr>
                <w:rFonts w:ascii="Times New Roman" w:hAnsi="Times New Roman" w:cs="Times New Roman"/>
                <w:sz w:val="26"/>
                <w:szCs w:val="26"/>
                <w:u w:color="000000"/>
              </w:rPr>
            </w:pPr>
            <w:r w:rsidRPr="00E47FDF">
              <w:rPr>
                <w:rFonts w:ascii="Times New Roman" w:hAnsi="Times New Roman" w:cs="Times New Roman"/>
                <w:sz w:val="24"/>
                <w:szCs w:val="26"/>
                <w:u w:color="000000"/>
              </w:rPr>
              <w:t>Тел. (495) 937-4747</w:t>
            </w:r>
          </w:p>
        </w:tc>
        <w:sdt>
          <w:sdtPr>
            <w:rPr>
              <w:rFonts w:ascii="Helvetica" w:eastAsia="Arial Unicode MS" w:hAnsi="Helvetica" w:cs="Arial Unicode MS"/>
              <w:bCs/>
              <w:color w:val="000000"/>
              <w:sz w:val="26"/>
              <w:szCs w:val="26"/>
            </w:rPr>
            <w:id w:val="-1388640470"/>
            <w:placeholder>
              <w:docPart w:val="DefaultPlaceholder_1082065158"/>
            </w:placeholder>
          </w:sdtPr>
          <w:sdtEndPr/>
          <w:sdtContent>
            <w:tc>
              <w:tcPr>
                <w:tcW w:w="4849" w:type="dxa"/>
              </w:tcPr>
              <w:p w:rsidR="000F4C85" w:rsidRPr="00E47FDF" w:rsidRDefault="00BC3662" w:rsidP="007202DB">
                <w:pPr>
                  <w:pStyle w:val="21"/>
                  <w:spacing w:after="0" w:line="259" w:lineRule="auto"/>
                  <w:ind w:left="0" w:right="-74"/>
                  <w:rPr>
                    <w:sz w:val="22"/>
                  </w:rPr>
                </w:pPr>
                <w:r w:rsidRPr="00E47FDF">
                  <w:rPr>
                    <w:bCs/>
                    <w:szCs w:val="26"/>
                  </w:rPr>
                  <w:t>Адрес (место нахождения)</w:t>
                </w:r>
                <w:r w:rsidR="008D02CE" w:rsidRPr="00E47FDF">
                  <w:rPr>
                    <w:bCs/>
                    <w:szCs w:val="26"/>
                  </w:rPr>
                  <w:t>:</w:t>
                </w:r>
                <w:r w:rsidR="00BF6214" w:rsidRPr="00E47FDF">
                  <w:rPr>
                    <w:bCs/>
                    <w:szCs w:val="26"/>
                  </w:rPr>
                  <w:t xml:space="preserve"> </w:t>
                </w:r>
                <w:r w:rsidR="00584628" w:rsidRPr="00E47FDF">
                  <w:rPr>
                    <w:bCs/>
                    <w:szCs w:val="26"/>
                  </w:rPr>
                  <w:t>__________</w:t>
                </w:r>
              </w:p>
              <w:p w:rsidR="00584628" w:rsidRPr="00E47FDF" w:rsidRDefault="00584628" w:rsidP="007202DB">
                <w:pPr>
                  <w:pStyle w:val="21"/>
                  <w:spacing w:after="0" w:line="259" w:lineRule="auto"/>
                  <w:ind w:left="0" w:right="-74"/>
                  <w:rPr>
                    <w:bCs/>
                    <w:szCs w:val="26"/>
                  </w:rPr>
                </w:pPr>
                <w:r w:rsidRPr="00E47FDF">
                  <w:rPr>
                    <w:bCs/>
                    <w:szCs w:val="26"/>
                  </w:rPr>
                  <w:t>_____________________________</w:t>
                </w:r>
              </w:p>
              <w:p w:rsidR="00E16B42" w:rsidRPr="00E47FDF" w:rsidRDefault="008D02CE" w:rsidP="00DF7B4B">
                <w:pPr>
                  <w:pStyle w:val="21"/>
                  <w:spacing w:after="0" w:line="259" w:lineRule="auto"/>
                  <w:ind w:left="0" w:right="-107"/>
                  <w:jc w:val="both"/>
                  <w:rPr>
                    <w:bCs/>
                    <w:szCs w:val="26"/>
                  </w:rPr>
                </w:pPr>
                <w:r w:rsidRPr="00E47FDF">
                  <w:rPr>
                    <w:bCs/>
                    <w:szCs w:val="26"/>
                  </w:rPr>
                  <w:t>Почтовый адрес:</w:t>
                </w:r>
                <w:r w:rsidR="00FC6836" w:rsidRPr="00E47FDF">
                  <w:rPr>
                    <w:bCs/>
                    <w:szCs w:val="26"/>
                  </w:rPr>
                  <w:t xml:space="preserve"> </w:t>
                </w:r>
                <w:r w:rsidR="00584628" w:rsidRPr="00E47FDF">
                  <w:rPr>
                    <w:bCs/>
                    <w:szCs w:val="26"/>
                  </w:rPr>
                  <w:t>___________________</w:t>
                </w:r>
              </w:p>
              <w:p w:rsidR="007202DB" w:rsidRPr="00E47FDF" w:rsidRDefault="00584628" w:rsidP="00DF7B4B">
                <w:pPr>
                  <w:pStyle w:val="21"/>
                  <w:spacing w:after="0" w:line="259" w:lineRule="auto"/>
                  <w:ind w:left="0" w:right="-107"/>
                  <w:jc w:val="both"/>
                  <w:rPr>
                    <w:bCs/>
                    <w:szCs w:val="26"/>
                  </w:rPr>
                </w:pPr>
                <w:r w:rsidRPr="00E47FDF">
                  <w:rPr>
                    <w:bCs/>
                    <w:szCs w:val="26"/>
                  </w:rPr>
                  <w:t>_____________________________</w:t>
                </w:r>
              </w:p>
              <w:p w:rsidR="00390E76" w:rsidRPr="00F1188D" w:rsidRDefault="00FC6836" w:rsidP="007202DB">
                <w:pPr>
                  <w:pStyle w:val="21"/>
                  <w:spacing w:after="0" w:line="259" w:lineRule="auto"/>
                  <w:ind w:left="0" w:right="-74"/>
                  <w:jc w:val="both"/>
                  <w:rPr>
                    <w:bCs/>
                    <w:szCs w:val="26"/>
                  </w:rPr>
                </w:pPr>
                <w:r w:rsidRPr="00E47FDF">
                  <w:rPr>
                    <w:bCs/>
                    <w:szCs w:val="26"/>
                  </w:rPr>
                  <w:t xml:space="preserve">Контактное </w:t>
                </w:r>
                <w:r w:rsidR="00390E76" w:rsidRPr="00E47FDF">
                  <w:rPr>
                    <w:bCs/>
                    <w:szCs w:val="26"/>
                  </w:rPr>
                  <w:t>лицо:</w:t>
                </w:r>
                <w:r w:rsidRPr="00E47FDF">
                  <w:rPr>
                    <w:bCs/>
                    <w:szCs w:val="26"/>
                  </w:rPr>
                  <w:t xml:space="preserve"> </w:t>
                </w:r>
                <w:r w:rsidR="00F1188D" w:rsidRPr="004560B9">
                  <w:rPr>
                    <w:bCs/>
                    <w:i/>
                    <w:szCs w:val="26"/>
                  </w:rPr>
                  <w:t>(указать Ф.И.О. и должность)</w:t>
                </w:r>
              </w:p>
              <w:p w:rsidR="00E16B42" w:rsidRPr="00E47FDF" w:rsidRDefault="00E16B42" w:rsidP="007202DB">
                <w:pPr>
                  <w:pStyle w:val="21"/>
                  <w:spacing w:after="0" w:line="259" w:lineRule="auto"/>
                  <w:ind w:left="0" w:right="-74"/>
                  <w:jc w:val="both"/>
                  <w:rPr>
                    <w:bCs/>
                    <w:szCs w:val="26"/>
                  </w:rPr>
                </w:pPr>
                <w:r w:rsidRPr="00E47FDF">
                  <w:rPr>
                    <w:bCs/>
                    <w:szCs w:val="26"/>
                  </w:rPr>
                  <w:t>Телефон для связи:</w:t>
                </w:r>
                <w:r w:rsidR="00DF7B4B" w:rsidRPr="00E47FDF">
                  <w:rPr>
                    <w:bCs/>
                    <w:szCs w:val="26"/>
                  </w:rPr>
                  <w:t xml:space="preserve"> </w:t>
                </w:r>
                <w:r w:rsidR="00584628" w:rsidRPr="00E47FDF">
                  <w:rPr>
                    <w:bCs/>
                    <w:szCs w:val="26"/>
                  </w:rPr>
                  <w:t>_________________</w:t>
                </w:r>
              </w:p>
              <w:p w:rsidR="00DD5C41" w:rsidRPr="00E47FDF" w:rsidRDefault="00E16B42" w:rsidP="007202DB">
                <w:pPr>
                  <w:pStyle w:val="21"/>
                  <w:spacing w:after="0" w:line="259" w:lineRule="auto"/>
                  <w:ind w:left="0" w:right="-74"/>
                  <w:jc w:val="both"/>
                  <w:rPr>
                    <w:bCs/>
                    <w:szCs w:val="26"/>
                  </w:rPr>
                </w:pPr>
                <w:r w:rsidRPr="00E47FDF">
                  <w:rPr>
                    <w:bCs/>
                    <w:szCs w:val="26"/>
                  </w:rPr>
                  <w:t>Электронная почта:</w:t>
                </w:r>
                <w:r w:rsidR="008D02CE" w:rsidRPr="00E47FDF">
                  <w:rPr>
                    <w:bCs/>
                    <w:szCs w:val="26"/>
                  </w:rPr>
                  <w:t xml:space="preserve"> </w:t>
                </w:r>
                <w:r w:rsidR="00584628" w:rsidRPr="00E47FDF">
                  <w:rPr>
                    <w:bCs/>
                    <w:szCs w:val="26"/>
                  </w:rPr>
                  <w:t>____________</w:t>
                </w:r>
              </w:p>
              <w:p w:rsidR="00DD5C41" w:rsidRPr="00E47FDF" w:rsidRDefault="00DD5C41" w:rsidP="00DD5C41">
                <w:pPr>
                  <w:pStyle w:val="afff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ar w:val="none" w:sz="0" w:color="auto"/>
                  </w:pBd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</w:tabs>
                  <w:spacing w:line="259" w:lineRule="auto"/>
                  <w:rPr>
                    <w:rFonts w:ascii="Times New Roman" w:hAnsi="Times New Roman" w:cs="Times New Roman"/>
                    <w:sz w:val="24"/>
                    <w:szCs w:val="26"/>
                    <w:u w:color="000000"/>
                  </w:rPr>
                </w:pPr>
                <w:r w:rsidRPr="00E47FDF">
                  <w:rPr>
                    <w:rFonts w:ascii="Times New Roman" w:hAnsi="Times New Roman" w:cs="Times New Roman"/>
                    <w:sz w:val="24"/>
                    <w:szCs w:val="26"/>
                    <w:u w:color="000000"/>
                  </w:rPr>
                  <w:t xml:space="preserve">ИНН </w:t>
                </w:r>
              </w:p>
              <w:p w:rsidR="00DD5C41" w:rsidRPr="00E47FDF" w:rsidRDefault="00DD5C41" w:rsidP="00DD5C41">
                <w:pPr>
                  <w:pStyle w:val="afff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ar w:val="none" w:sz="0" w:color="auto"/>
                  </w:pBd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</w:tabs>
                  <w:spacing w:line="259" w:lineRule="auto"/>
                  <w:rPr>
                    <w:rFonts w:ascii="Times New Roman" w:hAnsi="Times New Roman" w:cs="Times New Roman"/>
                    <w:sz w:val="24"/>
                    <w:szCs w:val="26"/>
                    <w:u w:color="000000"/>
                  </w:rPr>
                </w:pPr>
                <w:r w:rsidRPr="00E47FDF">
                  <w:rPr>
                    <w:rFonts w:ascii="Times New Roman" w:hAnsi="Times New Roman" w:cs="Times New Roman"/>
                    <w:sz w:val="24"/>
                    <w:szCs w:val="26"/>
                    <w:u w:color="000000"/>
                  </w:rPr>
                  <w:t xml:space="preserve">КПП </w:t>
                </w:r>
              </w:p>
              <w:p w:rsidR="00DD5C41" w:rsidRPr="00E47FDF" w:rsidRDefault="00DD5C41" w:rsidP="00DD5C41">
                <w:pPr>
                  <w:pStyle w:val="afff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ar w:val="none" w:sz="0" w:color="auto"/>
                  </w:pBd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</w:tabs>
                  <w:spacing w:line="259" w:lineRule="auto"/>
                  <w:rPr>
                    <w:rFonts w:ascii="Times New Roman" w:hAnsi="Times New Roman" w:cs="Times New Roman"/>
                    <w:sz w:val="24"/>
                    <w:szCs w:val="26"/>
                    <w:u w:color="000000"/>
                  </w:rPr>
                </w:pPr>
                <w:r w:rsidRPr="00E47FDF">
                  <w:rPr>
                    <w:rFonts w:ascii="Times New Roman" w:hAnsi="Times New Roman" w:cs="Times New Roman"/>
                    <w:sz w:val="24"/>
                    <w:szCs w:val="26"/>
                    <w:u w:color="000000"/>
                  </w:rPr>
                  <w:t xml:space="preserve">ОГРН </w:t>
                </w:r>
              </w:p>
              <w:p w:rsidR="00DD5C41" w:rsidRPr="00E47FDF" w:rsidRDefault="00DD5C41" w:rsidP="00DD5C41">
                <w:pPr>
                  <w:pStyle w:val="afff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ar w:val="none" w:sz="0" w:color="auto"/>
                  </w:pBd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</w:tabs>
                  <w:spacing w:line="259" w:lineRule="auto"/>
                  <w:rPr>
                    <w:rFonts w:ascii="Times New Roman" w:hAnsi="Times New Roman" w:cs="Times New Roman"/>
                    <w:sz w:val="24"/>
                    <w:szCs w:val="26"/>
                    <w:u w:color="000000"/>
                  </w:rPr>
                </w:pPr>
                <w:r w:rsidRPr="00E47FDF">
                  <w:rPr>
                    <w:rFonts w:ascii="Times New Roman" w:hAnsi="Times New Roman" w:cs="Times New Roman"/>
                    <w:sz w:val="24"/>
                    <w:szCs w:val="26"/>
                    <w:u w:color="000000"/>
                  </w:rPr>
                  <w:t xml:space="preserve">ОКПО </w:t>
                </w:r>
              </w:p>
              <w:p w:rsidR="000F4C85" w:rsidRPr="00DD5C41" w:rsidRDefault="00DD5C41" w:rsidP="00DD5C41">
                <w:pPr>
                  <w:pStyle w:val="afff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ar w:val="none" w:sz="0" w:color="auto"/>
                  </w:pBdr>
                  <w:tabs>
                    <w:tab w:val="left" w:pos="708"/>
                    <w:tab w:val="left" w:pos="1416"/>
                    <w:tab w:val="left" w:pos="2124"/>
                    <w:tab w:val="left" w:pos="2832"/>
                    <w:tab w:val="left" w:pos="3540"/>
                    <w:tab w:val="left" w:pos="4248"/>
                  </w:tabs>
                  <w:spacing w:line="259" w:lineRule="auto"/>
                  <w:rPr>
                    <w:rFonts w:ascii="Times New Roman" w:hAnsi="Times New Roman" w:cs="Times New Roman"/>
                    <w:sz w:val="26"/>
                    <w:szCs w:val="26"/>
                    <w:u w:color="000000"/>
                  </w:rPr>
                </w:pPr>
                <w:r w:rsidRPr="00E47FDF">
                  <w:rPr>
                    <w:rFonts w:ascii="Times New Roman" w:hAnsi="Times New Roman" w:cs="Times New Roman"/>
                    <w:sz w:val="24"/>
                    <w:szCs w:val="26"/>
                    <w:u w:color="000000"/>
                  </w:rPr>
                  <w:t>ОКВЭД</w:t>
                </w:r>
              </w:p>
            </w:tc>
          </w:sdtContent>
        </w:sdt>
      </w:tr>
      <w:tr w:rsidR="007202DB" w:rsidRPr="003B0506" w:rsidTr="00CA17AD">
        <w:trPr>
          <w:trHeight w:val="1287"/>
        </w:trPr>
        <w:tc>
          <w:tcPr>
            <w:tcW w:w="4848" w:type="dxa"/>
          </w:tcPr>
          <w:p w:rsidR="009011A9" w:rsidRPr="00374443" w:rsidRDefault="00190FE4" w:rsidP="00190FE4">
            <w:pPr>
              <w:spacing w:line="259" w:lineRule="auto"/>
              <w:ind w:right="1338"/>
              <w:jc w:val="both"/>
              <w:rPr>
                <w:spacing w:val="1"/>
                <w:sz w:val="32"/>
                <w:szCs w:val="22"/>
              </w:rPr>
            </w:pPr>
            <w:r>
              <w:rPr>
                <w:spacing w:val="1"/>
                <w:szCs w:val="22"/>
              </w:rPr>
              <w:t>Управляющий директор по администрированию субсидий</w:t>
            </w:r>
          </w:p>
          <w:p w:rsidR="00657CE3" w:rsidRDefault="00657CE3" w:rsidP="00991A94">
            <w:pPr>
              <w:spacing w:line="259" w:lineRule="auto"/>
              <w:jc w:val="both"/>
              <w:rPr>
                <w:sz w:val="22"/>
              </w:rPr>
            </w:pPr>
          </w:p>
          <w:p w:rsidR="00657CE3" w:rsidRPr="00657CE3" w:rsidRDefault="00657CE3" w:rsidP="00991A94">
            <w:pPr>
              <w:spacing w:line="259" w:lineRule="auto"/>
              <w:jc w:val="both"/>
              <w:rPr>
                <w:sz w:val="22"/>
              </w:rPr>
            </w:pPr>
          </w:p>
          <w:p w:rsidR="0059496E" w:rsidRPr="00657CE3" w:rsidRDefault="00374443" w:rsidP="00991A94">
            <w:pPr>
              <w:spacing w:line="259" w:lineRule="auto"/>
              <w:jc w:val="both"/>
              <w:rPr>
                <w:sz w:val="22"/>
                <w:szCs w:val="22"/>
              </w:rPr>
            </w:pPr>
            <w:r>
              <w:rPr>
                <w:szCs w:val="22"/>
              </w:rPr>
              <w:t>___________________</w:t>
            </w:r>
            <w:r w:rsidR="008B521E" w:rsidRPr="00E47FDF">
              <w:rPr>
                <w:szCs w:val="22"/>
              </w:rPr>
              <w:t>/</w:t>
            </w:r>
            <w:r w:rsidR="00190FE4">
              <w:rPr>
                <w:szCs w:val="22"/>
              </w:rPr>
              <w:t>Евстюхин К.Н.</w:t>
            </w:r>
            <w:r w:rsidR="008B521E" w:rsidRPr="00E47FDF">
              <w:rPr>
                <w:szCs w:val="22"/>
              </w:rPr>
              <w:t>/</w:t>
            </w:r>
          </w:p>
          <w:p w:rsidR="0059496E" w:rsidRPr="00E90030" w:rsidRDefault="0059496E" w:rsidP="00B1185D">
            <w:pPr>
              <w:jc w:val="both"/>
              <w:rPr>
                <w:sz w:val="16"/>
                <w:szCs w:val="16"/>
              </w:rPr>
            </w:pPr>
            <w:r w:rsidRPr="00657CE3">
              <w:rPr>
                <w:sz w:val="16"/>
                <w:szCs w:val="22"/>
              </w:rPr>
              <w:t>М.П.</w:t>
            </w:r>
          </w:p>
        </w:tc>
        <w:sdt>
          <w:sdtPr>
            <w:rPr>
              <w:color w:val="000000"/>
              <w:spacing w:val="1"/>
              <w:sz w:val="26"/>
              <w:szCs w:val="26"/>
            </w:rPr>
            <w:id w:val="195972067"/>
            <w:placeholder>
              <w:docPart w:val="DefaultPlaceholder_1082065158"/>
            </w:placeholder>
          </w:sdtPr>
          <w:sdtEndPr>
            <w:rPr>
              <w:color w:val="auto"/>
              <w:spacing w:val="0"/>
              <w:sz w:val="16"/>
              <w:szCs w:val="16"/>
            </w:rPr>
          </w:sdtEndPr>
          <w:sdtContent>
            <w:tc>
              <w:tcPr>
                <w:tcW w:w="4849" w:type="dxa"/>
              </w:tcPr>
              <w:p w:rsidR="00657CE3" w:rsidRPr="00E47FDF" w:rsidRDefault="000C57F5" w:rsidP="00CA17AD">
                <w:pPr>
                  <w:spacing w:line="259" w:lineRule="auto"/>
                  <w:jc w:val="both"/>
                  <w:rPr>
                    <w:i/>
                    <w:color w:val="FF0000"/>
                    <w:spacing w:val="1"/>
                    <w:szCs w:val="22"/>
                  </w:rPr>
                </w:pPr>
                <w:r w:rsidRPr="00E47FDF">
                  <w:rPr>
                    <w:i/>
                    <w:color w:val="FF0000"/>
                    <w:spacing w:val="1"/>
                    <w:sz w:val="20"/>
                    <w:szCs w:val="22"/>
                  </w:rPr>
                  <w:t>(</w:t>
                </w:r>
                <w:r w:rsidR="00657CE3" w:rsidRPr="00E47FDF">
                  <w:rPr>
                    <w:i/>
                    <w:color w:val="FF0000"/>
                    <w:spacing w:val="1"/>
                    <w:sz w:val="20"/>
                    <w:szCs w:val="22"/>
                  </w:rPr>
                  <w:t>у</w:t>
                </w:r>
                <w:r w:rsidRPr="00E47FDF">
                  <w:rPr>
                    <w:i/>
                    <w:color w:val="FF0000"/>
                    <w:spacing w:val="1"/>
                    <w:sz w:val="20"/>
                    <w:szCs w:val="22"/>
                  </w:rPr>
                  <w:t>казать наименование должности)</w:t>
                </w:r>
              </w:p>
              <w:p w:rsidR="00657CE3" w:rsidRDefault="00657CE3" w:rsidP="00CA17AD">
                <w:pPr>
                  <w:spacing w:line="259" w:lineRule="auto"/>
                  <w:jc w:val="both"/>
                  <w:rPr>
                    <w:i/>
                    <w:color w:val="FF0000"/>
                    <w:spacing w:val="1"/>
                    <w:sz w:val="20"/>
                    <w:szCs w:val="22"/>
                  </w:rPr>
                </w:pPr>
              </w:p>
              <w:p w:rsidR="00190FE4" w:rsidRPr="00657CE3" w:rsidRDefault="00190FE4" w:rsidP="00CA17AD">
                <w:pPr>
                  <w:spacing w:line="259" w:lineRule="auto"/>
                  <w:jc w:val="both"/>
                  <w:rPr>
                    <w:i/>
                    <w:color w:val="FF0000"/>
                    <w:spacing w:val="1"/>
                    <w:sz w:val="20"/>
                    <w:szCs w:val="22"/>
                  </w:rPr>
                </w:pPr>
              </w:p>
              <w:p w:rsidR="00657CE3" w:rsidRPr="00657CE3" w:rsidRDefault="00657CE3" w:rsidP="00CA17AD">
                <w:pPr>
                  <w:spacing w:line="259" w:lineRule="auto"/>
                  <w:jc w:val="both"/>
                  <w:rPr>
                    <w:color w:val="FF0000"/>
                    <w:spacing w:val="1"/>
                    <w:sz w:val="20"/>
                    <w:szCs w:val="22"/>
                  </w:rPr>
                </w:pPr>
              </w:p>
              <w:p w:rsidR="00CA17AD" w:rsidRPr="00E47FDF" w:rsidRDefault="00CA17AD" w:rsidP="00CA17AD">
                <w:pPr>
                  <w:spacing w:line="259" w:lineRule="auto"/>
                  <w:jc w:val="both"/>
                </w:pPr>
                <w:r w:rsidRPr="00E47FDF">
                  <w:t>___________________</w:t>
                </w:r>
                <w:r w:rsidR="008B521E" w:rsidRPr="00E47FDF">
                  <w:t>/</w:t>
                </w:r>
                <w:r w:rsidR="00584628" w:rsidRPr="00E47FDF">
                  <w:t>_______</w:t>
                </w:r>
                <w:r w:rsidR="006832C0" w:rsidRPr="00E47FDF">
                  <w:rPr>
                    <w:i/>
                    <w:color w:val="FF0000"/>
                    <w:spacing w:val="1"/>
                    <w:sz w:val="20"/>
                  </w:rPr>
                  <w:t>(Ф</w:t>
                </w:r>
                <w:r w:rsidR="00AE2DA3">
                  <w:rPr>
                    <w:i/>
                    <w:color w:val="FF0000"/>
                    <w:spacing w:val="1"/>
                    <w:sz w:val="20"/>
                  </w:rPr>
                  <w:t>.</w:t>
                </w:r>
                <w:r w:rsidR="006832C0" w:rsidRPr="00E47FDF">
                  <w:rPr>
                    <w:i/>
                    <w:color w:val="FF0000"/>
                    <w:spacing w:val="1"/>
                    <w:sz w:val="20"/>
                  </w:rPr>
                  <w:t>И</w:t>
                </w:r>
                <w:r w:rsidR="00AE2DA3">
                  <w:rPr>
                    <w:i/>
                    <w:color w:val="FF0000"/>
                    <w:spacing w:val="1"/>
                    <w:sz w:val="20"/>
                  </w:rPr>
                  <w:t>.</w:t>
                </w:r>
                <w:r w:rsidR="006832C0" w:rsidRPr="00E47FDF">
                  <w:rPr>
                    <w:i/>
                    <w:color w:val="FF0000"/>
                    <w:spacing w:val="1"/>
                    <w:sz w:val="20"/>
                  </w:rPr>
                  <w:t>О</w:t>
                </w:r>
                <w:r w:rsidR="00AE2DA3">
                  <w:rPr>
                    <w:i/>
                    <w:color w:val="FF0000"/>
                    <w:spacing w:val="1"/>
                    <w:sz w:val="20"/>
                  </w:rPr>
                  <w:t>.</w:t>
                </w:r>
                <w:r w:rsidR="006832C0" w:rsidRPr="00E47FDF">
                  <w:rPr>
                    <w:i/>
                    <w:color w:val="FF0000"/>
                    <w:spacing w:val="1"/>
                    <w:sz w:val="20"/>
                  </w:rPr>
                  <w:t>)</w:t>
                </w:r>
                <w:r w:rsidR="008B521E" w:rsidRPr="00E47FDF">
                  <w:t>/</w:t>
                </w:r>
              </w:p>
              <w:p w:rsidR="0059496E" w:rsidRPr="00CA17AD" w:rsidRDefault="00CA17AD" w:rsidP="00CA17AD">
                <w:pPr>
                  <w:jc w:val="both"/>
                  <w:rPr>
                    <w:sz w:val="26"/>
                    <w:szCs w:val="26"/>
                  </w:rPr>
                </w:pPr>
                <w:r w:rsidRPr="00657CE3">
                  <w:rPr>
                    <w:sz w:val="16"/>
                    <w:szCs w:val="16"/>
                  </w:rPr>
                  <w:t>М.П.</w:t>
                </w:r>
                <w:r w:rsidR="0003546A">
                  <w:rPr>
                    <w:sz w:val="16"/>
                    <w:szCs w:val="16"/>
                  </w:rPr>
                  <w:t xml:space="preserve"> (при наличии)</w:t>
                </w:r>
              </w:p>
            </w:tc>
          </w:sdtContent>
        </w:sdt>
      </w:tr>
    </w:tbl>
    <w:p w:rsidR="008D117F" w:rsidRDefault="008D117F">
      <w:r>
        <w:br w:type="page"/>
      </w:r>
    </w:p>
    <w:p w:rsidR="008D117F" w:rsidRPr="003B0506" w:rsidRDefault="008D117F"/>
    <w:p w:rsidR="00EA7A6C" w:rsidRPr="003B0506" w:rsidRDefault="00EA7A6C" w:rsidP="00C154D8">
      <w:pPr>
        <w:spacing w:line="259" w:lineRule="auto"/>
        <w:ind w:left="5670"/>
        <w:jc w:val="right"/>
      </w:pPr>
    </w:p>
    <w:p w:rsidR="00D86C8F" w:rsidRPr="00D86C8F" w:rsidRDefault="00D86C8F" w:rsidP="00D86C8F">
      <w:pPr>
        <w:spacing w:line="259" w:lineRule="auto"/>
        <w:jc w:val="right"/>
      </w:pPr>
      <w:r w:rsidRPr="00D86C8F">
        <w:t>Приложение №1</w:t>
      </w:r>
    </w:p>
    <w:p w:rsidR="00D86C8F" w:rsidRDefault="00AE2DA3" w:rsidP="00D86C8F">
      <w:pPr>
        <w:spacing w:line="259" w:lineRule="auto"/>
        <w:jc w:val="right"/>
        <w:rPr>
          <w:iCs/>
        </w:rPr>
      </w:pPr>
      <w:r>
        <w:t>к С</w:t>
      </w:r>
      <w:r w:rsidR="00D86C8F" w:rsidRPr="00D86C8F">
        <w:t>оглашению об</w:t>
      </w:r>
      <w:r w:rsidR="00D86C8F" w:rsidRPr="00D86C8F">
        <w:rPr>
          <w:iCs/>
        </w:rPr>
        <w:t xml:space="preserve"> участии </w:t>
      </w:r>
    </w:p>
    <w:p w:rsidR="00D86C8F" w:rsidRPr="00D86C8F" w:rsidRDefault="00D86C8F" w:rsidP="00D86C8F">
      <w:pPr>
        <w:spacing w:line="259" w:lineRule="auto"/>
        <w:jc w:val="right"/>
        <w:rPr>
          <w:b/>
          <w:iCs/>
        </w:rPr>
      </w:pPr>
      <w:r w:rsidRPr="00D86C8F">
        <w:rPr>
          <w:iCs/>
        </w:rPr>
        <w:t xml:space="preserve">в </w:t>
      </w:r>
      <w:r>
        <w:rPr>
          <w:iCs/>
        </w:rPr>
        <w:t>выставочно-ярмарочном мероприятии</w:t>
      </w:r>
    </w:p>
    <w:p w:rsidR="00D86C8F" w:rsidRDefault="00D86C8F" w:rsidP="00D86C8F">
      <w:pPr>
        <w:spacing w:line="259" w:lineRule="auto"/>
        <w:jc w:val="right"/>
      </w:pPr>
      <w:r w:rsidRPr="00D86C8F">
        <w:t>№ ____</w:t>
      </w:r>
      <w:r>
        <w:t>__</w:t>
      </w:r>
      <w:r w:rsidRPr="00D86C8F">
        <w:t xml:space="preserve"> от «___» ________ 20__г.</w:t>
      </w:r>
    </w:p>
    <w:p w:rsidR="008623A3" w:rsidRDefault="00FB46B0" w:rsidP="00D86C8F">
      <w:pPr>
        <w:spacing w:line="259" w:lineRule="auto"/>
        <w:jc w:val="center"/>
        <w:rPr>
          <w:b/>
          <w:u w:val="single"/>
        </w:rPr>
      </w:pPr>
      <w:r w:rsidRPr="003B0506">
        <w:rPr>
          <w:b/>
          <w:u w:val="single"/>
        </w:rPr>
        <w:t>ФОРМА</w:t>
      </w:r>
    </w:p>
    <w:p w:rsidR="007B4314" w:rsidRPr="003B0506" w:rsidRDefault="007B4314" w:rsidP="00FB46B0">
      <w:pPr>
        <w:spacing w:line="259" w:lineRule="auto"/>
        <w:jc w:val="center"/>
        <w:rPr>
          <w:b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A03C9" wp14:editId="3C90365F">
                <wp:simplePos x="0" y="0"/>
                <wp:positionH relativeFrom="column">
                  <wp:posOffset>-151130</wp:posOffset>
                </wp:positionH>
                <wp:positionV relativeFrom="paragraph">
                  <wp:posOffset>133985</wp:posOffset>
                </wp:positionV>
                <wp:extent cx="6318250" cy="5763491"/>
                <wp:effectExtent l="0" t="0" r="25400" b="279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250" cy="5763491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chemeClr val="accent1">
                              <a:shade val="50000"/>
                              <a:alpha val="50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0963F6" id="Прямоугольник 1" o:spid="_x0000_s1026" style="position:absolute;margin-left:-11.9pt;margin-top:10.55pt;width:497.5pt;height:45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" filled="f" strokecolor="#243f60 [1604]" strokeweight=".5pt">
                <v:stroke dashstyle="dashDot" opacity="32896f" endcap="round"/>
              </v:rect>
            </w:pict>
          </mc:Fallback>
        </mc:AlternateContent>
      </w:r>
    </w:p>
    <w:p w:rsidR="00BE7403" w:rsidRPr="003B0506" w:rsidRDefault="00BE7403" w:rsidP="00C154D8">
      <w:pPr>
        <w:spacing w:line="259" w:lineRule="auto"/>
        <w:jc w:val="center"/>
        <w:rPr>
          <w:b/>
        </w:rPr>
      </w:pPr>
      <w:r w:rsidRPr="003B0506">
        <w:rPr>
          <w:b/>
        </w:rPr>
        <w:t>Отчет</w:t>
      </w:r>
      <w:r w:rsidR="008623A3" w:rsidRPr="003B0506">
        <w:rPr>
          <w:b/>
        </w:rPr>
        <w:t xml:space="preserve"> о результатах участия в мероприятии,</w:t>
      </w:r>
    </w:p>
    <w:p w:rsidR="008623A3" w:rsidRDefault="008623A3" w:rsidP="00C154D8">
      <w:pPr>
        <w:spacing w:line="259" w:lineRule="auto"/>
        <w:jc w:val="center"/>
        <w:rPr>
          <w:b/>
        </w:rPr>
      </w:pPr>
      <w:r w:rsidRPr="003B0506">
        <w:rPr>
          <w:b/>
        </w:rPr>
        <w:t>предоставляем</w:t>
      </w:r>
      <w:r w:rsidR="00BE7403" w:rsidRPr="003B0506">
        <w:rPr>
          <w:b/>
        </w:rPr>
        <w:t>ый</w:t>
      </w:r>
      <w:r w:rsidRPr="003B0506">
        <w:rPr>
          <w:b/>
        </w:rPr>
        <w:t xml:space="preserve"> в течение 15 календарных дней после завершения </w:t>
      </w:r>
      <w:r w:rsidR="004F1C78" w:rsidRPr="003B0506">
        <w:rPr>
          <w:b/>
        </w:rPr>
        <w:t>Мероприятия</w:t>
      </w:r>
    </w:p>
    <w:p w:rsidR="00CE5DE1" w:rsidRPr="003B0506" w:rsidRDefault="00CE5DE1" w:rsidP="00C154D8">
      <w:pPr>
        <w:spacing w:line="259" w:lineRule="auto"/>
        <w:jc w:val="center"/>
        <w:rPr>
          <w:b/>
        </w:rPr>
      </w:pPr>
    </w:p>
    <w:tbl>
      <w:tblPr>
        <w:tblStyle w:val="af1"/>
        <w:tblW w:w="9606" w:type="dxa"/>
        <w:tblLook w:val="04A0" w:firstRow="1" w:lastRow="0" w:firstColumn="1" w:lastColumn="0" w:noHBand="0" w:noVBand="1"/>
      </w:tblPr>
      <w:tblGrid>
        <w:gridCol w:w="336"/>
        <w:gridCol w:w="5159"/>
        <w:gridCol w:w="4111"/>
      </w:tblGrid>
      <w:tr w:rsidR="008623A3" w:rsidRPr="003B0506" w:rsidTr="00E87F2C">
        <w:tc>
          <w:tcPr>
            <w:tcW w:w="336" w:type="dxa"/>
          </w:tcPr>
          <w:p w:rsidR="008623A3" w:rsidRPr="003B0506" w:rsidRDefault="008623A3" w:rsidP="00C154D8">
            <w:pPr>
              <w:spacing w:line="259" w:lineRule="auto"/>
              <w:jc w:val="center"/>
              <w:rPr>
                <w:b/>
                <w:sz w:val="20"/>
              </w:rPr>
            </w:pPr>
            <w:r w:rsidRPr="003B0506">
              <w:rPr>
                <w:b/>
                <w:sz w:val="20"/>
              </w:rPr>
              <w:t>1</w:t>
            </w:r>
          </w:p>
        </w:tc>
        <w:tc>
          <w:tcPr>
            <w:tcW w:w="5159" w:type="dxa"/>
          </w:tcPr>
          <w:p w:rsidR="008623A3" w:rsidRDefault="008623A3" w:rsidP="00C154D8">
            <w:pPr>
              <w:spacing w:line="259" w:lineRule="auto"/>
              <w:rPr>
                <w:sz w:val="20"/>
              </w:rPr>
            </w:pPr>
            <w:r w:rsidRPr="003B0506">
              <w:rPr>
                <w:sz w:val="20"/>
              </w:rPr>
              <w:t xml:space="preserve">Наименование </w:t>
            </w:r>
            <w:r w:rsidR="0073485D" w:rsidRPr="0073485D">
              <w:rPr>
                <w:sz w:val="20"/>
              </w:rPr>
              <w:t>Российского участника</w:t>
            </w:r>
          </w:p>
          <w:p w:rsidR="00C236AF" w:rsidRPr="003B0506" w:rsidRDefault="00C236AF" w:rsidP="00C154D8">
            <w:pPr>
              <w:spacing w:line="259" w:lineRule="auto"/>
              <w:rPr>
                <w:sz w:val="20"/>
              </w:rPr>
            </w:pPr>
          </w:p>
        </w:tc>
        <w:tc>
          <w:tcPr>
            <w:tcW w:w="4111" w:type="dxa"/>
          </w:tcPr>
          <w:p w:rsidR="008623A3" w:rsidRPr="003B0506" w:rsidRDefault="008623A3" w:rsidP="00C154D8">
            <w:pPr>
              <w:spacing w:line="259" w:lineRule="auto"/>
              <w:jc w:val="center"/>
              <w:rPr>
                <w:b/>
                <w:sz w:val="20"/>
              </w:rPr>
            </w:pPr>
          </w:p>
        </w:tc>
      </w:tr>
      <w:tr w:rsidR="008623A3" w:rsidRPr="003B0506" w:rsidTr="00E87F2C">
        <w:tc>
          <w:tcPr>
            <w:tcW w:w="336" w:type="dxa"/>
          </w:tcPr>
          <w:p w:rsidR="008623A3" w:rsidRPr="003B0506" w:rsidRDefault="008623A3" w:rsidP="00C154D8">
            <w:pPr>
              <w:spacing w:line="259" w:lineRule="auto"/>
              <w:jc w:val="center"/>
              <w:rPr>
                <w:b/>
                <w:sz w:val="20"/>
              </w:rPr>
            </w:pPr>
            <w:r w:rsidRPr="003B0506">
              <w:rPr>
                <w:b/>
                <w:sz w:val="20"/>
              </w:rPr>
              <w:t>2</w:t>
            </w:r>
          </w:p>
        </w:tc>
        <w:tc>
          <w:tcPr>
            <w:tcW w:w="5159" w:type="dxa"/>
          </w:tcPr>
          <w:p w:rsidR="008623A3" w:rsidRPr="003B0506" w:rsidRDefault="008623A3" w:rsidP="00C154D8">
            <w:pPr>
              <w:spacing w:line="259" w:lineRule="auto"/>
              <w:rPr>
                <w:sz w:val="20"/>
              </w:rPr>
            </w:pPr>
            <w:r w:rsidRPr="003B0506">
              <w:rPr>
                <w:sz w:val="20"/>
              </w:rPr>
              <w:t xml:space="preserve">Наименование мероприятия </w:t>
            </w:r>
            <w:r w:rsidRPr="003B0506">
              <w:rPr>
                <w:i/>
                <w:sz w:val="20"/>
              </w:rPr>
              <w:t>(наименование, место, дата(ы) проведения)</w:t>
            </w:r>
          </w:p>
        </w:tc>
        <w:tc>
          <w:tcPr>
            <w:tcW w:w="4111" w:type="dxa"/>
          </w:tcPr>
          <w:p w:rsidR="008623A3" w:rsidRPr="003B0506" w:rsidRDefault="008623A3" w:rsidP="00C154D8">
            <w:pPr>
              <w:spacing w:line="259" w:lineRule="auto"/>
              <w:jc w:val="center"/>
              <w:rPr>
                <w:b/>
                <w:sz w:val="20"/>
              </w:rPr>
            </w:pPr>
          </w:p>
        </w:tc>
      </w:tr>
      <w:tr w:rsidR="008623A3" w:rsidRPr="003B0506" w:rsidTr="00E87F2C">
        <w:tc>
          <w:tcPr>
            <w:tcW w:w="336" w:type="dxa"/>
          </w:tcPr>
          <w:p w:rsidR="008623A3" w:rsidRPr="003B0506" w:rsidRDefault="008623A3" w:rsidP="00C154D8">
            <w:pPr>
              <w:spacing w:line="259" w:lineRule="auto"/>
              <w:jc w:val="center"/>
              <w:rPr>
                <w:b/>
                <w:sz w:val="20"/>
              </w:rPr>
            </w:pPr>
            <w:r w:rsidRPr="003B0506">
              <w:rPr>
                <w:b/>
                <w:sz w:val="20"/>
              </w:rPr>
              <w:t>3</w:t>
            </w:r>
          </w:p>
        </w:tc>
        <w:tc>
          <w:tcPr>
            <w:tcW w:w="5159" w:type="dxa"/>
          </w:tcPr>
          <w:p w:rsidR="008623A3" w:rsidRPr="003B0506" w:rsidRDefault="008623A3" w:rsidP="00C154D8">
            <w:pPr>
              <w:spacing w:line="259" w:lineRule="auto"/>
              <w:rPr>
                <w:sz w:val="20"/>
              </w:rPr>
            </w:pPr>
            <w:r w:rsidRPr="003B0506">
              <w:rPr>
                <w:sz w:val="20"/>
              </w:rPr>
              <w:t xml:space="preserve">Ответственное за заполнение лицо </w:t>
            </w:r>
            <w:r w:rsidRPr="003B0506">
              <w:rPr>
                <w:i/>
                <w:sz w:val="20"/>
              </w:rPr>
              <w:t>(Ф</w:t>
            </w:r>
            <w:r w:rsidR="00BD758A">
              <w:rPr>
                <w:i/>
                <w:sz w:val="20"/>
              </w:rPr>
              <w:t>.</w:t>
            </w:r>
            <w:r w:rsidRPr="003B0506">
              <w:rPr>
                <w:i/>
                <w:sz w:val="20"/>
              </w:rPr>
              <w:t>И</w:t>
            </w:r>
            <w:r w:rsidR="00BD758A">
              <w:rPr>
                <w:i/>
                <w:sz w:val="20"/>
              </w:rPr>
              <w:t>.</w:t>
            </w:r>
            <w:r w:rsidRPr="003B0506">
              <w:rPr>
                <w:i/>
                <w:sz w:val="20"/>
              </w:rPr>
              <w:t>О</w:t>
            </w:r>
            <w:r w:rsidR="00BD758A">
              <w:rPr>
                <w:i/>
                <w:sz w:val="20"/>
              </w:rPr>
              <w:t>.</w:t>
            </w:r>
            <w:r w:rsidRPr="003B0506">
              <w:rPr>
                <w:i/>
                <w:sz w:val="20"/>
              </w:rPr>
              <w:t xml:space="preserve">, контактный телефон, </w:t>
            </w:r>
            <w:r w:rsidRPr="003B0506">
              <w:rPr>
                <w:i/>
                <w:sz w:val="20"/>
                <w:lang w:val="en-US"/>
              </w:rPr>
              <w:t>e</w:t>
            </w:r>
            <w:r w:rsidRPr="003B0506">
              <w:rPr>
                <w:i/>
                <w:sz w:val="20"/>
              </w:rPr>
              <w:t>-</w:t>
            </w:r>
            <w:r w:rsidRPr="003B0506">
              <w:rPr>
                <w:i/>
                <w:sz w:val="20"/>
                <w:lang w:val="en-US"/>
              </w:rPr>
              <w:t>mail</w:t>
            </w:r>
            <w:r w:rsidRPr="003B0506">
              <w:rPr>
                <w:i/>
                <w:sz w:val="20"/>
              </w:rPr>
              <w:t>)</w:t>
            </w:r>
          </w:p>
        </w:tc>
        <w:tc>
          <w:tcPr>
            <w:tcW w:w="4111" w:type="dxa"/>
          </w:tcPr>
          <w:p w:rsidR="008623A3" w:rsidRPr="003B0506" w:rsidRDefault="008623A3" w:rsidP="00C154D8">
            <w:pPr>
              <w:spacing w:line="259" w:lineRule="auto"/>
              <w:jc w:val="center"/>
              <w:rPr>
                <w:b/>
                <w:sz w:val="20"/>
              </w:rPr>
            </w:pPr>
          </w:p>
        </w:tc>
      </w:tr>
      <w:tr w:rsidR="008623A3" w:rsidRPr="003B0506" w:rsidTr="00E87F2C">
        <w:tc>
          <w:tcPr>
            <w:tcW w:w="336" w:type="dxa"/>
          </w:tcPr>
          <w:p w:rsidR="008623A3" w:rsidRPr="003B0506" w:rsidRDefault="008623A3" w:rsidP="00C154D8">
            <w:pPr>
              <w:spacing w:line="259" w:lineRule="auto"/>
              <w:jc w:val="center"/>
              <w:rPr>
                <w:b/>
                <w:sz w:val="20"/>
              </w:rPr>
            </w:pPr>
            <w:r w:rsidRPr="003B0506">
              <w:rPr>
                <w:b/>
                <w:sz w:val="20"/>
              </w:rPr>
              <w:t>4</w:t>
            </w:r>
          </w:p>
        </w:tc>
        <w:tc>
          <w:tcPr>
            <w:tcW w:w="5159" w:type="dxa"/>
          </w:tcPr>
          <w:p w:rsidR="008623A3" w:rsidRPr="003B0506" w:rsidRDefault="008623A3" w:rsidP="00BD758A">
            <w:pPr>
              <w:spacing w:line="259" w:lineRule="auto"/>
              <w:jc w:val="both"/>
              <w:rPr>
                <w:b/>
                <w:i/>
                <w:sz w:val="20"/>
              </w:rPr>
            </w:pPr>
            <w:r w:rsidRPr="003B0506">
              <w:rPr>
                <w:sz w:val="20"/>
              </w:rPr>
              <w:t xml:space="preserve">Количество первичных контактов </w:t>
            </w:r>
            <w:r w:rsidRPr="003B0506">
              <w:rPr>
                <w:i/>
                <w:sz w:val="20"/>
              </w:rPr>
              <w:t>(визитки</w:t>
            </w:r>
            <w:r w:rsidR="00BD758A">
              <w:rPr>
                <w:i/>
                <w:sz w:val="20"/>
              </w:rPr>
              <w:t>,</w:t>
            </w:r>
            <w:r w:rsidRPr="003B0506">
              <w:rPr>
                <w:i/>
                <w:sz w:val="20"/>
              </w:rPr>
              <w:t xml:space="preserve"> шт.)</w:t>
            </w:r>
            <w:r w:rsidRPr="003B0506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4111" w:type="dxa"/>
          </w:tcPr>
          <w:p w:rsidR="008623A3" w:rsidRPr="003B0506" w:rsidRDefault="008623A3" w:rsidP="00C154D8">
            <w:pPr>
              <w:spacing w:line="259" w:lineRule="auto"/>
              <w:jc w:val="center"/>
              <w:rPr>
                <w:b/>
                <w:sz w:val="20"/>
              </w:rPr>
            </w:pPr>
          </w:p>
        </w:tc>
      </w:tr>
      <w:tr w:rsidR="008623A3" w:rsidRPr="003B0506" w:rsidTr="00E87F2C">
        <w:tc>
          <w:tcPr>
            <w:tcW w:w="336" w:type="dxa"/>
          </w:tcPr>
          <w:p w:rsidR="008623A3" w:rsidRPr="003B0506" w:rsidRDefault="008623A3" w:rsidP="00C154D8">
            <w:pPr>
              <w:spacing w:line="259" w:lineRule="auto"/>
              <w:jc w:val="center"/>
              <w:rPr>
                <w:b/>
                <w:sz w:val="20"/>
              </w:rPr>
            </w:pPr>
            <w:r w:rsidRPr="003B0506">
              <w:rPr>
                <w:b/>
                <w:sz w:val="20"/>
              </w:rPr>
              <w:t>5</w:t>
            </w:r>
          </w:p>
        </w:tc>
        <w:tc>
          <w:tcPr>
            <w:tcW w:w="5159" w:type="dxa"/>
          </w:tcPr>
          <w:p w:rsidR="008623A3" w:rsidRPr="003B0506" w:rsidRDefault="008623A3" w:rsidP="00C154D8">
            <w:pPr>
              <w:spacing w:line="259" w:lineRule="auto"/>
              <w:jc w:val="both"/>
              <w:rPr>
                <w:b/>
                <w:i/>
                <w:sz w:val="20"/>
              </w:rPr>
            </w:pPr>
            <w:r w:rsidRPr="003B0506">
              <w:rPr>
                <w:sz w:val="20"/>
              </w:rPr>
              <w:t xml:space="preserve">Количество проведенных предметных переговоров </w:t>
            </w:r>
            <w:r w:rsidRPr="003B0506">
              <w:rPr>
                <w:i/>
                <w:sz w:val="20"/>
              </w:rPr>
              <w:t xml:space="preserve">(__шт., перечислить компании) </w:t>
            </w:r>
          </w:p>
        </w:tc>
        <w:tc>
          <w:tcPr>
            <w:tcW w:w="4111" w:type="dxa"/>
          </w:tcPr>
          <w:p w:rsidR="008623A3" w:rsidRPr="003B0506" w:rsidRDefault="008623A3" w:rsidP="00C154D8">
            <w:pPr>
              <w:spacing w:line="259" w:lineRule="auto"/>
              <w:jc w:val="center"/>
              <w:rPr>
                <w:b/>
                <w:sz w:val="20"/>
              </w:rPr>
            </w:pPr>
          </w:p>
        </w:tc>
      </w:tr>
      <w:tr w:rsidR="008623A3" w:rsidRPr="003B0506" w:rsidTr="00E87F2C">
        <w:tc>
          <w:tcPr>
            <w:tcW w:w="336" w:type="dxa"/>
          </w:tcPr>
          <w:p w:rsidR="008623A3" w:rsidRPr="003B0506" w:rsidRDefault="008623A3" w:rsidP="00C154D8">
            <w:pPr>
              <w:spacing w:line="259" w:lineRule="auto"/>
              <w:jc w:val="center"/>
              <w:rPr>
                <w:b/>
                <w:sz w:val="20"/>
              </w:rPr>
            </w:pPr>
            <w:r w:rsidRPr="003B0506">
              <w:rPr>
                <w:b/>
                <w:sz w:val="20"/>
              </w:rPr>
              <w:t>6</w:t>
            </w:r>
          </w:p>
        </w:tc>
        <w:tc>
          <w:tcPr>
            <w:tcW w:w="5159" w:type="dxa"/>
          </w:tcPr>
          <w:p w:rsidR="008623A3" w:rsidRPr="003B0506" w:rsidRDefault="008623A3" w:rsidP="00C154D8">
            <w:pPr>
              <w:widowControl w:val="0"/>
              <w:autoSpaceDE w:val="0"/>
              <w:autoSpaceDN w:val="0"/>
              <w:spacing w:line="259" w:lineRule="auto"/>
              <w:jc w:val="both"/>
              <w:rPr>
                <w:i/>
                <w:sz w:val="20"/>
              </w:rPr>
            </w:pPr>
            <w:r w:rsidRPr="003B0506">
              <w:rPr>
                <w:sz w:val="20"/>
              </w:rPr>
              <w:t>Количество подписанных экспортных контрактов</w:t>
            </w:r>
            <w:r w:rsidR="00BD758A">
              <w:rPr>
                <w:sz w:val="20"/>
              </w:rPr>
              <w:t xml:space="preserve"> </w:t>
            </w:r>
            <w:r w:rsidRPr="003B0506">
              <w:rPr>
                <w:sz w:val="20"/>
              </w:rPr>
              <w:t>/</w:t>
            </w:r>
            <w:r w:rsidR="00E90030">
              <w:rPr>
                <w:sz w:val="20"/>
              </w:rPr>
              <w:t xml:space="preserve"> </w:t>
            </w:r>
            <w:r w:rsidRPr="003B0506">
              <w:rPr>
                <w:sz w:val="20"/>
              </w:rPr>
              <w:t>соглашений</w:t>
            </w:r>
            <w:r w:rsidR="00BD758A">
              <w:rPr>
                <w:sz w:val="20"/>
              </w:rPr>
              <w:t xml:space="preserve"> </w:t>
            </w:r>
            <w:r w:rsidRPr="003B0506">
              <w:rPr>
                <w:sz w:val="20"/>
              </w:rPr>
              <w:t xml:space="preserve">/ договоров / меморандумов </w:t>
            </w:r>
            <w:r w:rsidRPr="003B0506">
              <w:rPr>
                <w:i/>
                <w:sz w:val="20"/>
              </w:rPr>
              <w:t>(__шт., перечислить компании, указать наименования продукции/услуг, объемы и стоимости поставок)</w:t>
            </w:r>
          </w:p>
        </w:tc>
        <w:tc>
          <w:tcPr>
            <w:tcW w:w="4111" w:type="dxa"/>
          </w:tcPr>
          <w:p w:rsidR="008623A3" w:rsidRPr="003B0506" w:rsidRDefault="008623A3" w:rsidP="00C154D8">
            <w:pPr>
              <w:spacing w:line="259" w:lineRule="auto"/>
              <w:jc w:val="center"/>
              <w:rPr>
                <w:b/>
                <w:sz w:val="20"/>
              </w:rPr>
            </w:pPr>
          </w:p>
        </w:tc>
      </w:tr>
      <w:tr w:rsidR="007F20E9" w:rsidRPr="003B0506" w:rsidTr="00AF1E73">
        <w:trPr>
          <w:trHeight w:val="1929"/>
        </w:trPr>
        <w:tc>
          <w:tcPr>
            <w:tcW w:w="336" w:type="dxa"/>
          </w:tcPr>
          <w:p w:rsidR="007F20E9" w:rsidRPr="003B0506" w:rsidRDefault="003A2C2E" w:rsidP="00C154D8">
            <w:pPr>
              <w:spacing w:line="259" w:lineRule="auto"/>
              <w:jc w:val="center"/>
              <w:rPr>
                <w:b/>
                <w:sz w:val="20"/>
              </w:rPr>
            </w:pPr>
            <w:r w:rsidRPr="003B0506">
              <w:rPr>
                <w:b/>
                <w:sz w:val="20"/>
              </w:rPr>
              <w:t>7</w:t>
            </w:r>
          </w:p>
        </w:tc>
        <w:tc>
          <w:tcPr>
            <w:tcW w:w="5159" w:type="dxa"/>
          </w:tcPr>
          <w:p w:rsidR="00581B76" w:rsidRPr="003B0506" w:rsidRDefault="00DE0FE2" w:rsidP="00C154D8">
            <w:pPr>
              <w:widowControl w:val="0"/>
              <w:tabs>
                <w:tab w:val="left" w:pos="851"/>
              </w:tabs>
              <w:spacing w:line="259" w:lineRule="auto"/>
              <w:jc w:val="both"/>
              <w:rPr>
                <w:sz w:val="20"/>
              </w:rPr>
            </w:pPr>
            <w:r w:rsidRPr="003B0506">
              <w:rPr>
                <w:sz w:val="20"/>
              </w:rPr>
              <w:t>Информация о финансировании собственного участия</w:t>
            </w:r>
            <w:r w:rsidR="00581B76" w:rsidRPr="003B0506">
              <w:rPr>
                <w:sz w:val="20"/>
              </w:rPr>
              <w:t xml:space="preserve"> в мероприятии в соответствии с </w:t>
            </w:r>
            <w:r w:rsidR="00BD758A">
              <w:rPr>
                <w:sz w:val="20"/>
              </w:rPr>
              <w:t>под</w:t>
            </w:r>
            <w:r w:rsidR="00F47B37" w:rsidRPr="003B0506">
              <w:rPr>
                <w:sz w:val="20"/>
              </w:rPr>
              <w:t>пун</w:t>
            </w:r>
            <w:r w:rsidR="00581B76" w:rsidRPr="003B0506">
              <w:rPr>
                <w:sz w:val="20"/>
              </w:rPr>
              <w:t>ктами 2.</w:t>
            </w:r>
            <w:r w:rsidR="000D3029" w:rsidRPr="003B0506">
              <w:rPr>
                <w:sz w:val="20"/>
              </w:rPr>
              <w:t>6</w:t>
            </w:r>
            <w:r w:rsidR="00581B76" w:rsidRPr="003B0506">
              <w:rPr>
                <w:sz w:val="20"/>
              </w:rPr>
              <w:t>.2 и 2.</w:t>
            </w:r>
            <w:r w:rsidR="000D3029" w:rsidRPr="003B0506">
              <w:rPr>
                <w:sz w:val="20"/>
              </w:rPr>
              <w:t>6</w:t>
            </w:r>
            <w:r w:rsidR="00581B76" w:rsidRPr="003B0506">
              <w:rPr>
                <w:sz w:val="20"/>
              </w:rPr>
              <w:t>.3 настоящего Соглашения с приложением заверенных в установленном законодательством порядке копий подтверждающих документов (договор</w:t>
            </w:r>
            <w:r w:rsidR="00AE05B8" w:rsidRPr="003B0506">
              <w:rPr>
                <w:sz w:val="20"/>
              </w:rPr>
              <w:t>ы</w:t>
            </w:r>
            <w:r w:rsidR="00581B76" w:rsidRPr="003B0506">
              <w:rPr>
                <w:sz w:val="20"/>
              </w:rPr>
              <w:t xml:space="preserve"> с </w:t>
            </w:r>
            <w:r w:rsidR="00957A82" w:rsidRPr="00957A82">
              <w:rPr>
                <w:sz w:val="20"/>
              </w:rPr>
              <w:t>Исполнителем</w:t>
            </w:r>
            <w:r w:rsidR="00581B76" w:rsidRPr="003B0506">
              <w:rPr>
                <w:sz w:val="20"/>
              </w:rPr>
              <w:t xml:space="preserve">, указанным в </w:t>
            </w:r>
            <w:r w:rsidR="00BD758A">
              <w:rPr>
                <w:sz w:val="20"/>
              </w:rPr>
              <w:t>под</w:t>
            </w:r>
            <w:r w:rsidR="00581B76" w:rsidRPr="003B0506">
              <w:rPr>
                <w:sz w:val="20"/>
              </w:rPr>
              <w:t>пункте 2.1.</w:t>
            </w:r>
            <w:r w:rsidR="000D3029" w:rsidRPr="003B0506">
              <w:rPr>
                <w:sz w:val="20"/>
              </w:rPr>
              <w:t>3</w:t>
            </w:r>
            <w:r w:rsidR="00BD758A">
              <w:rPr>
                <w:sz w:val="20"/>
              </w:rPr>
              <w:t xml:space="preserve"> настоящего</w:t>
            </w:r>
            <w:r w:rsidR="000D3029" w:rsidRPr="003B0506">
              <w:rPr>
                <w:sz w:val="20"/>
              </w:rPr>
              <w:t xml:space="preserve"> </w:t>
            </w:r>
            <w:r w:rsidR="00581B76" w:rsidRPr="003B0506">
              <w:rPr>
                <w:sz w:val="20"/>
              </w:rPr>
              <w:t>Соглашения, акта оказанных услуг, счетов на оплату, платежных документов</w:t>
            </w:r>
            <w:r w:rsidR="00564DDA" w:rsidRPr="003B0506">
              <w:rPr>
                <w:sz w:val="20"/>
              </w:rPr>
              <w:t>, иных подтверждающих документов</w:t>
            </w:r>
            <w:r w:rsidR="00581B76" w:rsidRPr="003B0506">
              <w:rPr>
                <w:sz w:val="20"/>
              </w:rPr>
              <w:t>)</w:t>
            </w:r>
          </w:p>
          <w:p w:rsidR="007F20E9" w:rsidRPr="003B0506" w:rsidRDefault="007F20E9" w:rsidP="00C154D8">
            <w:pPr>
              <w:spacing w:line="259" w:lineRule="auto"/>
              <w:rPr>
                <w:sz w:val="20"/>
              </w:rPr>
            </w:pPr>
          </w:p>
        </w:tc>
        <w:tc>
          <w:tcPr>
            <w:tcW w:w="4111" w:type="dxa"/>
          </w:tcPr>
          <w:p w:rsidR="007F20E9" w:rsidRPr="003B0506" w:rsidRDefault="007F20E9" w:rsidP="00C154D8">
            <w:pPr>
              <w:spacing w:line="259" w:lineRule="auto"/>
              <w:jc w:val="center"/>
              <w:rPr>
                <w:b/>
                <w:sz w:val="20"/>
              </w:rPr>
            </w:pPr>
          </w:p>
        </w:tc>
      </w:tr>
    </w:tbl>
    <w:p w:rsidR="00EC53FB" w:rsidRPr="003B0506" w:rsidRDefault="00EC53FB" w:rsidP="00EC53FB">
      <w:pPr>
        <w:spacing w:line="259" w:lineRule="auto"/>
      </w:pPr>
    </w:p>
    <w:p w:rsidR="00EC53FB" w:rsidRPr="003B0506" w:rsidRDefault="00EC53FB" w:rsidP="00EC53FB">
      <w:pPr>
        <w:spacing w:line="259" w:lineRule="auto"/>
      </w:pPr>
      <w:r w:rsidRPr="003B0506">
        <w:t xml:space="preserve">Приложение: </w:t>
      </w:r>
    </w:p>
    <w:p w:rsidR="00EC53FB" w:rsidRDefault="00EC53FB" w:rsidP="00EC53FB">
      <w:pPr>
        <w:spacing w:line="259" w:lineRule="auto"/>
      </w:pPr>
      <w:r w:rsidRPr="003B0506">
        <w:t>1.</w:t>
      </w:r>
    </w:p>
    <w:p w:rsidR="007B4314" w:rsidRDefault="00B1185D" w:rsidP="007B4314">
      <w:pPr>
        <w:spacing w:line="259" w:lineRule="auto"/>
        <w:rPr>
          <w:b/>
          <w:u w:val="single"/>
        </w:rPr>
      </w:pPr>
      <w:r>
        <w:t>2.</w:t>
      </w:r>
    </w:p>
    <w:tbl>
      <w:tblPr>
        <w:tblStyle w:val="af1"/>
        <w:tblpPr w:leftFromText="180" w:rightFromText="180" w:vertAnchor="text" w:horzAnchor="page" w:tblpX="6977" w:tblpY="-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068"/>
      </w:tblGrid>
      <w:tr w:rsidR="007B4314" w:rsidTr="007B4314">
        <w:trPr>
          <w:trHeight w:val="287"/>
        </w:trPr>
        <w:tc>
          <w:tcPr>
            <w:tcW w:w="4068" w:type="dxa"/>
          </w:tcPr>
          <w:p w:rsidR="00FF2069" w:rsidRPr="00FF2069" w:rsidRDefault="0073485D" w:rsidP="00FF2069">
            <w:pPr>
              <w:rPr>
                <w:i/>
                <w:color w:val="FF0000"/>
                <w:sz w:val="18"/>
                <w:szCs w:val="18"/>
              </w:rPr>
            </w:pPr>
            <w:r w:rsidRPr="00C311FF">
              <w:rPr>
                <w:b/>
              </w:rPr>
              <w:t>РОССИЙСКИЙ УЧАСТНИК</w:t>
            </w:r>
            <w:r w:rsidRPr="003B0506" w:rsidDel="00C311FF">
              <w:rPr>
                <w:szCs w:val="28"/>
              </w:rPr>
              <w:t xml:space="preserve"> </w:t>
            </w:r>
            <w:r w:rsidR="00FF2069" w:rsidRPr="00FF2069">
              <w:rPr>
                <w:i/>
                <w:color w:val="FF0000"/>
                <w:sz w:val="18"/>
                <w:szCs w:val="18"/>
              </w:rPr>
              <w:t>(указать наименование должности)</w:t>
            </w:r>
          </w:p>
          <w:p w:rsidR="007B4314" w:rsidRPr="003B0506" w:rsidRDefault="007B4314" w:rsidP="007B4314">
            <w:pPr>
              <w:spacing w:line="259" w:lineRule="auto"/>
            </w:pPr>
            <w:r w:rsidRPr="003B0506">
              <w:t>________________ /________</w:t>
            </w:r>
            <w:r w:rsidR="00FF2069" w:rsidRPr="00FF2069">
              <w:rPr>
                <w:i/>
                <w:color w:val="FF0000"/>
                <w:sz w:val="18"/>
                <w:szCs w:val="18"/>
              </w:rPr>
              <w:t>(Ф</w:t>
            </w:r>
            <w:r w:rsidR="00E90030">
              <w:rPr>
                <w:i/>
                <w:color w:val="FF0000"/>
                <w:sz w:val="18"/>
                <w:szCs w:val="18"/>
              </w:rPr>
              <w:t>.</w:t>
            </w:r>
            <w:r w:rsidR="00FF2069" w:rsidRPr="00FF2069">
              <w:rPr>
                <w:i/>
                <w:color w:val="FF0000"/>
                <w:sz w:val="18"/>
                <w:szCs w:val="18"/>
              </w:rPr>
              <w:t>И</w:t>
            </w:r>
            <w:r w:rsidR="00E90030">
              <w:rPr>
                <w:i/>
                <w:color w:val="FF0000"/>
                <w:sz w:val="18"/>
                <w:szCs w:val="18"/>
              </w:rPr>
              <w:t>.</w:t>
            </w:r>
            <w:r w:rsidR="00FF2069" w:rsidRPr="00FF2069">
              <w:rPr>
                <w:i/>
                <w:color w:val="FF0000"/>
                <w:sz w:val="18"/>
                <w:szCs w:val="18"/>
              </w:rPr>
              <w:t>О</w:t>
            </w:r>
            <w:r w:rsidR="00E90030">
              <w:rPr>
                <w:i/>
                <w:color w:val="FF0000"/>
                <w:sz w:val="18"/>
                <w:szCs w:val="18"/>
              </w:rPr>
              <w:t>.</w:t>
            </w:r>
            <w:r w:rsidR="00FF2069" w:rsidRPr="00FF2069">
              <w:rPr>
                <w:i/>
                <w:color w:val="FF0000"/>
                <w:sz w:val="18"/>
                <w:szCs w:val="18"/>
              </w:rPr>
              <w:t>)</w:t>
            </w:r>
            <w:r w:rsidRPr="00FF2069">
              <w:t>/</w:t>
            </w:r>
          </w:p>
          <w:p w:rsidR="007B4314" w:rsidRDefault="007B4314" w:rsidP="007B4314">
            <w:pPr>
              <w:spacing w:line="259" w:lineRule="auto"/>
            </w:pPr>
            <w:r w:rsidRPr="003B0506">
              <w:rPr>
                <w:b/>
              </w:rPr>
              <w:t xml:space="preserve">«___» </w:t>
            </w:r>
            <w:r w:rsidRPr="003B0506">
              <w:t>_____________ 201_ г.</w:t>
            </w:r>
          </w:p>
          <w:p w:rsidR="007B4314" w:rsidRDefault="007B4314" w:rsidP="007B4314">
            <w:pPr>
              <w:spacing w:line="259" w:lineRule="auto"/>
            </w:pPr>
            <w:r w:rsidRPr="003B0506">
              <w:rPr>
                <w:sz w:val="16"/>
                <w:szCs w:val="16"/>
              </w:rPr>
              <w:t>М.П.</w:t>
            </w:r>
            <w:r w:rsidR="00E90030">
              <w:rPr>
                <w:sz w:val="16"/>
                <w:szCs w:val="16"/>
              </w:rPr>
              <w:t xml:space="preserve"> (при наличии)</w:t>
            </w:r>
          </w:p>
        </w:tc>
      </w:tr>
    </w:tbl>
    <w:p w:rsidR="007B4314" w:rsidRDefault="007B4314" w:rsidP="00460773">
      <w:pPr>
        <w:widowControl w:val="0"/>
        <w:spacing w:line="259" w:lineRule="auto"/>
        <w:jc w:val="both"/>
        <w:rPr>
          <w:b/>
          <w:u w:val="single"/>
        </w:rPr>
      </w:pPr>
    </w:p>
    <w:p w:rsidR="007B4314" w:rsidRDefault="007B4314" w:rsidP="00460773">
      <w:pPr>
        <w:widowControl w:val="0"/>
        <w:spacing w:line="259" w:lineRule="auto"/>
        <w:jc w:val="both"/>
        <w:rPr>
          <w:b/>
          <w:u w:val="single"/>
        </w:rPr>
      </w:pPr>
    </w:p>
    <w:p w:rsidR="007B4314" w:rsidRDefault="007B4314" w:rsidP="00460773">
      <w:pPr>
        <w:widowControl w:val="0"/>
        <w:spacing w:line="259" w:lineRule="auto"/>
        <w:jc w:val="both"/>
        <w:rPr>
          <w:b/>
          <w:u w:val="single"/>
        </w:rPr>
      </w:pPr>
    </w:p>
    <w:p w:rsidR="007B4314" w:rsidRDefault="007B4314" w:rsidP="00460773">
      <w:pPr>
        <w:widowControl w:val="0"/>
        <w:spacing w:line="259" w:lineRule="auto"/>
        <w:jc w:val="both"/>
        <w:rPr>
          <w:b/>
          <w:u w:val="single"/>
        </w:rPr>
      </w:pPr>
    </w:p>
    <w:p w:rsidR="007B4314" w:rsidRDefault="007B4314" w:rsidP="00460773">
      <w:pPr>
        <w:widowControl w:val="0"/>
        <w:spacing w:line="259" w:lineRule="auto"/>
        <w:jc w:val="both"/>
        <w:rPr>
          <w:b/>
          <w:u w:val="single"/>
        </w:rPr>
      </w:pPr>
    </w:p>
    <w:p w:rsidR="00FB46B0" w:rsidRPr="003B0506" w:rsidRDefault="00CD0298" w:rsidP="00460773">
      <w:pPr>
        <w:widowControl w:val="0"/>
        <w:spacing w:line="259" w:lineRule="auto"/>
        <w:jc w:val="both"/>
        <w:rPr>
          <w:b/>
          <w:u w:val="single"/>
        </w:rPr>
      </w:pPr>
      <w:r w:rsidRPr="003B0506">
        <w:rPr>
          <w:b/>
          <w:u w:val="single"/>
        </w:rPr>
        <w:t>ФОРМА СОГЛАСОВАНА:</w:t>
      </w:r>
    </w:p>
    <w:p w:rsidR="00460773" w:rsidRPr="003B0506" w:rsidRDefault="00460773" w:rsidP="00460773">
      <w:pPr>
        <w:widowControl w:val="0"/>
        <w:spacing w:line="259" w:lineRule="auto"/>
        <w:jc w:val="both"/>
        <w:rPr>
          <w:b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Look w:val="01E0" w:firstRow="1" w:lastRow="1" w:firstColumn="1" w:lastColumn="1" w:noHBand="0" w:noVBand="0"/>
      </w:tblPr>
      <w:tblGrid>
        <w:gridCol w:w="4820"/>
        <w:gridCol w:w="4820"/>
      </w:tblGrid>
      <w:tr w:rsidR="00FB46B0" w:rsidRPr="003B0506" w:rsidTr="00E87F2C">
        <w:trPr>
          <w:trHeight w:val="620"/>
        </w:trPr>
        <w:tc>
          <w:tcPr>
            <w:tcW w:w="2500" w:type="pct"/>
          </w:tcPr>
          <w:p w:rsidR="00FB46B0" w:rsidRPr="003B0506" w:rsidRDefault="00FB46B0" w:rsidP="00E87F2C">
            <w:pPr>
              <w:widowControl w:val="0"/>
              <w:spacing w:line="259" w:lineRule="auto"/>
              <w:jc w:val="center"/>
              <w:rPr>
                <w:b/>
                <w:color w:val="000000"/>
                <w:spacing w:val="1"/>
              </w:rPr>
            </w:pPr>
            <w:r w:rsidRPr="003B0506">
              <w:rPr>
                <w:b/>
                <w:color w:val="000000"/>
                <w:spacing w:val="1"/>
              </w:rPr>
              <w:t>ЦЕНТР:</w:t>
            </w:r>
          </w:p>
        </w:tc>
        <w:tc>
          <w:tcPr>
            <w:tcW w:w="2500" w:type="pct"/>
          </w:tcPr>
          <w:p w:rsidR="00FB46B0" w:rsidRPr="003B0506" w:rsidRDefault="0073485D" w:rsidP="00E87F2C">
            <w:pPr>
              <w:widowControl w:val="0"/>
              <w:spacing w:line="259" w:lineRule="auto"/>
              <w:jc w:val="center"/>
              <w:rPr>
                <w:b/>
                <w:color w:val="000000"/>
                <w:spacing w:val="1"/>
              </w:rPr>
            </w:pPr>
            <w:r w:rsidRPr="00C311FF">
              <w:rPr>
                <w:b/>
              </w:rPr>
              <w:t>РОССИЙСКИЙ УЧАСТНИК</w:t>
            </w:r>
            <w:r w:rsidRPr="003B0506" w:rsidDel="00C311FF">
              <w:rPr>
                <w:szCs w:val="28"/>
              </w:rPr>
              <w:t xml:space="preserve"> </w:t>
            </w:r>
            <w:r w:rsidR="00FB46B0" w:rsidRPr="003B0506">
              <w:rPr>
                <w:b/>
                <w:color w:val="000000"/>
                <w:spacing w:val="1"/>
              </w:rPr>
              <w:t>:</w:t>
            </w:r>
          </w:p>
        </w:tc>
      </w:tr>
      <w:tr w:rsidR="00FB46B0" w:rsidRPr="003B0506" w:rsidTr="00E87F2C">
        <w:tc>
          <w:tcPr>
            <w:tcW w:w="2500" w:type="pct"/>
          </w:tcPr>
          <w:p w:rsidR="009011A9" w:rsidRPr="00374443" w:rsidRDefault="00190FE4" w:rsidP="00190FE4">
            <w:pPr>
              <w:spacing w:line="259" w:lineRule="auto"/>
              <w:ind w:right="1310"/>
              <w:jc w:val="both"/>
              <w:rPr>
                <w:spacing w:val="1"/>
                <w:szCs w:val="22"/>
              </w:rPr>
            </w:pPr>
            <w:r>
              <w:rPr>
                <w:spacing w:val="1"/>
                <w:szCs w:val="22"/>
              </w:rPr>
              <w:t>Управляющий директор по администрированию субсидий</w:t>
            </w:r>
          </w:p>
          <w:p w:rsidR="007B4314" w:rsidRDefault="007B4314" w:rsidP="00B1185D">
            <w:pPr>
              <w:jc w:val="both"/>
              <w:rPr>
                <w:sz w:val="26"/>
                <w:szCs w:val="26"/>
              </w:rPr>
            </w:pPr>
          </w:p>
          <w:p w:rsidR="0050367F" w:rsidRDefault="0050367F" w:rsidP="00B1185D">
            <w:pPr>
              <w:jc w:val="both"/>
              <w:rPr>
                <w:sz w:val="26"/>
                <w:szCs w:val="26"/>
              </w:rPr>
            </w:pPr>
          </w:p>
          <w:p w:rsidR="00FB46B0" w:rsidRPr="00190FE4" w:rsidRDefault="00FB46B0" w:rsidP="00B1185D">
            <w:pPr>
              <w:jc w:val="both"/>
              <w:rPr>
                <w:color w:val="000000"/>
                <w:spacing w:val="1"/>
              </w:rPr>
            </w:pPr>
            <w:r w:rsidRPr="00E47FDF">
              <w:t xml:space="preserve">____________________ </w:t>
            </w:r>
            <w:r w:rsidR="009011A9" w:rsidRPr="00E47FDF">
              <w:rPr>
                <w:color w:val="000000"/>
                <w:spacing w:val="1"/>
              </w:rPr>
              <w:t>/</w:t>
            </w:r>
            <w:r w:rsidR="00190FE4">
              <w:rPr>
                <w:color w:val="000000"/>
                <w:spacing w:val="1"/>
              </w:rPr>
              <w:t>Евстюхин К.Н.</w:t>
            </w:r>
            <w:r w:rsidRPr="00E47FDF">
              <w:t>/</w:t>
            </w:r>
          </w:p>
          <w:p w:rsidR="00FB46B0" w:rsidRPr="003B0506" w:rsidRDefault="00FB46B0" w:rsidP="00374443">
            <w:pPr>
              <w:spacing w:line="259" w:lineRule="auto"/>
              <w:jc w:val="both"/>
              <w:rPr>
                <w:sz w:val="16"/>
                <w:szCs w:val="16"/>
              </w:rPr>
            </w:pPr>
            <w:r w:rsidRPr="003B0506">
              <w:rPr>
                <w:sz w:val="16"/>
                <w:szCs w:val="16"/>
              </w:rPr>
              <w:t>М.П.</w:t>
            </w:r>
          </w:p>
        </w:tc>
        <w:sdt>
          <w:sdtPr>
            <w:rPr>
              <w:color w:val="000000"/>
              <w:spacing w:val="1"/>
              <w:sz w:val="26"/>
              <w:szCs w:val="26"/>
            </w:rPr>
            <w:id w:val="-1105718306"/>
            <w:placeholder>
              <w:docPart w:val="DefaultPlaceholder_1082065158"/>
            </w:placeholder>
          </w:sdtPr>
          <w:sdtEndPr>
            <w:rPr>
              <w:color w:val="auto"/>
              <w:spacing w:val="0"/>
              <w:sz w:val="16"/>
              <w:szCs w:val="16"/>
            </w:rPr>
          </w:sdtEndPr>
          <w:sdtContent>
            <w:tc>
              <w:tcPr>
                <w:tcW w:w="2500" w:type="pct"/>
              </w:tcPr>
              <w:p w:rsidR="007B4314" w:rsidRPr="007B4314" w:rsidRDefault="00F00F5F" w:rsidP="00B1185D">
                <w:pPr>
                  <w:shd w:val="clear" w:color="auto" w:fill="FFFFFF"/>
                  <w:spacing w:before="100" w:beforeAutospacing="1" w:after="100" w:afterAutospacing="1"/>
                  <w:rPr>
                    <w:i/>
                    <w:color w:val="FF0000"/>
                    <w:sz w:val="26"/>
                    <w:szCs w:val="26"/>
                  </w:rPr>
                </w:pPr>
                <w:r w:rsidRPr="00C236AF">
                  <w:rPr>
                    <w:i/>
                    <w:color w:val="FF0000"/>
                    <w:sz w:val="18"/>
                    <w:szCs w:val="18"/>
                  </w:rPr>
                  <w:t>(указать наименование должности</w:t>
                </w:r>
                <w:r w:rsidRPr="00E47FDF">
                  <w:rPr>
                    <w:i/>
                    <w:color w:val="FF0000"/>
                    <w:sz w:val="18"/>
                    <w:szCs w:val="18"/>
                  </w:rPr>
                  <w:t>)</w:t>
                </w:r>
              </w:p>
              <w:p w:rsidR="007B4314" w:rsidRDefault="007B4314" w:rsidP="00B1185D">
                <w:pPr>
                  <w:widowControl w:val="0"/>
                  <w:jc w:val="both"/>
                  <w:rPr>
                    <w:color w:val="000000"/>
                    <w:spacing w:val="1"/>
                    <w:sz w:val="26"/>
                    <w:szCs w:val="26"/>
                  </w:rPr>
                </w:pPr>
              </w:p>
              <w:p w:rsidR="00190FE4" w:rsidRDefault="00190FE4" w:rsidP="00B1185D">
                <w:pPr>
                  <w:widowControl w:val="0"/>
                  <w:jc w:val="both"/>
                  <w:rPr>
                    <w:color w:val="000000"/>
                    <w:spacing w:val="1"/>
                    <w:sz w:val="26"/>
                    <w:szCs w:val="26"/>
                  </w:rPr>
                </w:pPr>
              </w:p>
              <w:p w:rsidR="00B1185D" w:rsidRPr="00E47FDF" w:rsidRDefault="003F2BB3" w:rsidP="00B1185D">
                <w:pPr>
                  <w:widowControl w:val="0"/>
                  <w:jc w:val="both"/>
                  <w:rPr>
                    <w:color w:val="000000"/>
                    <w:spacing w:val="1"/>
                  </w:rPr>
                </w:pPr>
                <w:r w:rsidRPr="00E47FDF">
                  <w:rPr>
                    <w:color w:val="000000"/>
                    <w:spacing w:val="1"/>
                  </w:rPr>
                  <w:t>____________________</w:t>
                </w:r>
                <w:r w:rsidR="00DF7B4B" w:rsidRPr="00E47FDF">
                  <w:rPr>
                    <w:color w:val="000000"/>
                    <w:spacing w:val="1"/>
                  </w:rPr>
                  <w:t xml:space="preserve"> /</w:t>
                </w:r>
                <w:r w:rsidR="00584628" w:rsidRPr="00E47FDF">
                  <w:rPr>
                    <w:color w:val="000000"/>
                    <w:spacing w:val="1"/>
                  </w:rPr>
                  <w:t>________</w:t>
                </w:r>
                <w:r w:rsidR="0079350D" w:rsidRPr="00E47FDF">
                  <w:rPr>
                    <w:color w:val="000000"/>
                    <w:spacing w:val="1"/>
                  </w:rPr>
                  <w:t xml:space="preserve"> </w:t>
                </w:r>
                <w:r w:rsidR="0079350D" w:rsidRPr="00E47FDF">
                  <w:rPr>
                    <w:i/>
                    <w:color w:val="FF0000"/>
                    <w:sz w:val="20"/>
                  </w:rPr>
                  <w:t>(Ф</w:t>
                </w:r>
                <w:r w:rsidR="00E90030">
                  <w:rPr>
                    <w:i/>
                    <w:color w:val="FF0000"/>
                    <w:sz w:val="20"/>
                  </w:rPr>
                  <w:t>.</w:t>
                </w:r>
                <w:r w:rsidR="0079350D" w:rsidRPr="00E47FDF">
                  <w:rPr>
                    <w:i/>
                    <w:color w:val="FF0000"/>
                    <w:sz w:val="20"/>
                  </w:rPr>
                  <w:t>И</w:t>
                </w:r>
                <w:r w:rsidR="00E90030">
                  <w:rPr>
                    <w:i/>
                    <w:color w:val="FF0000"/>
                    <w:sz w:val="20"/>
                  </w:rPr>
                  <w:t>.</w:t>
                </w:r>
                <w:r w:rsidR="0079350D" w:rsidRPr="00E47FDF">
                  <w:rPr>
                    <w:i/>
                    <w:color w:val="FF0000"/>
                    <w:sz w:val="20"/>
                  </w:rPr>
                  <w:t>О</w:t>
                </w:r>
                <w:r w:rsidR="00E90030">
                  <w:rPr>
                    <w:i/>
                    <w:color w:val="FF0000"/>
                    <w:sz w:val="20"/>
                  </w:rPr>
                  <w:t>.</w:t>
                </w:r>
                <w:r w:rsidR="0079350D" w:rsidRPr="00E47FDF">
                  <w:rPr>
                    <w:i/>
                    <w:color w:val="FF0000"/>
                    <w:sz w:val="20"/>
                  </w:rPr>
                  <w:t>)</w:t>
                </w:r>
                <w:r w:rsidR="00DF7B4B" w:rsidRPr="00E47FDF">
                  <w:rPr>
                    <w:color w:val="000000"/>
                    <w:spacing w:val="1"/>
                  </w:rPr>
                  <w:t>/</w:t>
                </w:r>
              </w:p>
              <w:p w:rsidR="00FB46B0" w:rsidRPr="003B0506" w:rsidRDefault="00FB46B0" w:rsidP="00B1185D">
                <w:pPr>
                  <w:widowControl w:val="0"/>
                  <w:jc w:val="both"/>
                  <w:rPr>
                    <w:sz w:val="16"/>
                    <w:szCs w:val="16"/>
                  </w:rPr>
                </w:pPr>
                <w:r w:rsidRPr="003B0506">
                  <w:rPr>
                    <w:sz w:val="16"/>
                    <w:szCs w:val="16"/>
                  </w:rPr>
                  <w:t>М.П.</w:t>
                </w:r>
                <w:r w:rsidR="00E90030">
                  <w:rPr>
                    <w:sz w:val="16"/>
                    <w:szCs w:val="16"/>
                  </w:rPr>
                  <w:t xml:space="preserve"> (при наличии)</w:t>
                </w:r>
              </w:p>
            </w:tc>
          </w:sdtContent>
        </w:sdt>
      </w:tr>
    </w:tbl>
    <w:p w:rsidR="00AF1E73" w:rsidRPr="003B0506" w:rsidRDefault="00AF1E73" w:rsidP="00C154D8">
      <w:pPr>
        <w:spacing w:line="259" w:lineRule="auto"/>
        <w:rPr>
          <w:b/>
        </w:rPr>
        <w:sectPr w:rsidR="00AF1E73" w:rsidRPr="003B0506" w:rsidSect="00ED45A6">
          <w:footerReference w:type="even" r:id="rId8"/>
          <w:footerReference w:type="default" r:id="rId9"/>
          <w:pgSz w:w="11909" w:h="16834"/>
          <w:pgMar w:top="1135" w:right="851" w:bottom="284" w:left="1418" w:header="720" w:footer="720" w:gutter="0"/>
          <w:pgNumType w:fmt="numberInDash"/>
          <w:cols w:space="720"/>
          <w:noEndnote/>
          <w:titlePg/>
          <w:docGrid w:linePitch="326"/>
        </w:sectPr>
      </w:pPr>
    </w:p>
    <w:p w:rsidR="00B152F8" w:rsidRPr="003B0506" w:rsidRDefault="00B152F8" w:rsidP="00C154D8">
      <w:pPr>
        <w:spacing w:line="259" w:lineRule="auto"/>
        <w:rPr>
          <w:b/>
        </w:rPr>
      </w:pPr>
    </w:p>
    <w:p w:rsidR="00EA7A6C" w:rsidRPr="003B0506" w:rsidRDefault="00EA7A6C" w:rsidP="005C4271">
      <w:pPr>
        <w:spacing w:line="259" w:lineRule="auto"/>
        <w:ind w:left="5670"/>
        <w:jc w:val="right"/>
      </w:pPr>
    </w:p>
    <w:p w:rsidR="008C3409" w:rsidRPr="003B0506" w:rsidRDefault="008C3409" w:rsidP="005C4271">
      <w:pPr>
        <w:spacing w:line="259" w:lineRule="auto"/>
        <w:ind w:left="5670"/>
        <w:jc w:val="right"/>
      </w:pPr>
      <w:r w:rsidRPr="003B0506">
        <w:t>Приложение № 2</w:t>
      </w:r>
    </w:p>
    <w:p w:rsidR="008C3409" w:rsidRPr="003B0506" w:rsidRDefault="008C3409" w:rsidP="008C3409">
      <w:pPr>
        <w:spacing w:line="259" w:lineRule="auto"/>
        <w:ind w:left="5670"/>
        <w:jc w:val="right"/>
      </w:pPr>
      <w:r w:rsidRPr="003B0506">
        <w:t>к Соглашению</w:t>
      </w:r>
      <w:r w:rsidR="000C57F5" w:rsidRPr="000C57F5">
        <w:t xml:space="preserve"> об участии в выставочно-ярмарочном мероприятии</w:t>
      </w:r>
    </w:p>
    <w:p w:rsidR="008C3409" w:rsidRPr="003B0506" w:rsidRDefault="00D86C8F" w:rsidP="008C3409">
      <w:pPr>
        <w:spacing w:line="259" w:lineRule="auto"/>
        <w:ind w:left="5103" w:firstLine="567"/>
        <w:jc w:val="right"/>
      </w:pPr>
      <w:r>
        <w:t>№ ______</w:t>
      </w:r>
      <w:r w:rsidR="008C3409" w:rsidRPr="003B0506">
        <w:t xml:space="preserve"> от </w:t>
      </w:r>
      <w:r>
        <w:t>«</w:t>
      </w:r>
      <w:r w:rsidR="008C3409" w:rsidRPr="003B0506">
        <w:t>___</w:t>
      </w:r>
      <w:r>
        <w:t>»</w:t>
      </w:r>
      <w:r w:rsidR="008C3409" w:rsidRPr="003B0506">
        <w:t xml:space="preserve"> ________ </w:t>
      </w:r>
      <w:r>
        <w:t>20</w:t>
      </w:r>
      <w:r w:rsidR="008C3409" w:rsidRPr="003B0506">
        <w:t>__ г.</w:t>
      </w:r>
    </w:p>
    <w:p w:rsidR="008C3409" w:rsidRPr="003B0506" w:rsidRDefault="008C3409" w:rsidP="005C4271">
      <w:pPr>
        <w:spacing w:line="259" w:lineRule="auto"/>
        <w:jc w:val="both"/>
        <w:rPr>
          <w:b/>
        </w:rPr>
      </w:pPr>
    </w:p>
    <w:p w:rsidR="008C3409" w:rsidRPr="003B0506" w:rsidRDefault="008C3409" w:rsidP="008C3409">
      <w:pPr>
        <w:spacing w:line="259" w:lineRule="auto"/>
        <w:jc w:val="center"/>
        <w:rPr>
          <w:b/>
          <w:u w:val="single"/>
        </w:rPr>
      </w:pPr>
      <w:r w:rsidRPr="003B0506">
        <w:rPr>
          <w:b/>
          <w:u w:val="single"/>
        </w:rPr>
        <w:t>ФОРМА</w:t>
      </w:r>
    </w:p>
    <w:p w:rsidR="008C3409" w:rsidRPr="003B0506" w:rsidRDefault="00650388" w:rsidP="008C3409">
      <w:pPr>
        <w:spacing w:line="259" w:lineRule="auto"/>
        <w:jc w:val="center"/>
        <w:rPr>
          <w:b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82BA33" wp14:editId="492DE848">
                <wp:simplePos x="0" y="0"/>
                <wp:positionH relativeFrom="column">
                  <wp:posOffset>-240030</wp:posOffset>
                </wp:positionH>
                <wp:positionV relativeFrom="paragraph">
                  <wp:posOffset>158115</wp:posOffset>
                </wp:positionV>
                <wp:extent cx="6616700" cy="5429250"/>
                <wp:effectExtent l="0" t="0" r="1270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700" cy="5429250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chemeClr val="accent1">
                              <a:shade val="50000"/>
                              <a:alpha val="50000"/>
                            </a:schemeClr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D2322" id="Прямоугольник 2" o:spid="_x0000_s1026" style="position:absolute;margin-left:-18.9pt;margin-top:12.45pt;width:521pt;height:4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" filled="f" strokecolor="#243f60 [1604]" strokeweight=".5pt">
                <v:stroke dashstyle="dashDot" opacity="32896f" endcap="round"/>
              </v:rect>
            </w:pict>
          </mc:Fallback>
        </mc:AlternateContent>
      </w:r>
    </w:p>
    <w:p w:rsidR="008C3409" w:rsidRPr="003B0506" w:rsidRDefault="008C3409" w:rsidP="008C3409">
      <w:pPr>
        <w:spacing w:line="259" w:lineRule="auto"/>
        <w:jc w:val="center"/>
        <w:rPr>
          <w:b/>
          <w:bCs/>
          <w:color w:val="000000"/>
        </w:rPr>
      </w:pPr>
      <w:r w:rsidRPr="003B0506">
        <w:rPr>
          <w:b/>
        </w:rPr>
        <w:t>Протокол</w:t>
      </w:r>
      <w:r w:rsidRPr="003B0506">
        <w:rPr>
          <w:b/>
          <w:bCs/>
          <w:color w:val="000000"/>
        </w:rPr>
        <w:t xml:space="preserve"> об участии в выставочно</w:t>
      </w:r>
      <w:r w:rsidR="00777515" w:rsidRPr="003B0506">
        <w:rPr>
          <w:b/>
          <w:bCs/>
          <w:color w:val="000000"/>
        </w:rPr>
        <w:t>-ярмарочном</w:t>
      </w:r>
      <w:r w:rsidRPr="003B0506">
        <w:rPr>
          <w:b/>
          <w:bCs/>
          <w:color w:val="000000"/>
        </w:rPr>
        <w:t xml:space="preserve"> мероприятии</w:t>
      </w:r>
    </w:p>
    <w:p w:rsidR="008C3409" w:rsidRPr="003B0506" w:rsidRDefault="008C3409" w:rsidP="008C3409">
      <w:pPr>
        <w:spacing w:line="259" w:lineRule="auto"/>
        <w:ind w:firstLine="567"/>
        <w:jc w:val="both"/>
        <w:rPr>
          <w:color w:val="000000"/>
        </w:rPr>
      </w:pPr>
    </w:p>
    <w:p w:rsidR="008C3409" w:rsidRPr="003B0506" w:rsidRDefault="008C3409" w:rsidP="00C04476">
      <w:pPr>
        <w:spacing w:line="259" w:lineRule="auto"/>
        <w:ind w:left="709"/>
        <w:jc w:val="both"/>
        <w:rPr>
          <w:color w:val="000000"/>
        </w:rPr>
      </w:pPr>
      <w:r w:rsidRPr="003B0506">
        <w:rPr>
          <w:color w:val="000000"/>
        </w:rPr>
        <w:t xml:space="preserve">                                    </w:t>
      </w:r>
      <w:r w:rsidRPr="003B0506">
        <w:rPr>
          <w:color w:val="000000"/>
        </w:rPr>
        <w:tab/>
        <w:t xml:space="preserve">           </w:t>
      </w:r>
      <w:r w:rsidRPr="003B0506">
        <w:rPr>
          <w:color w:val="000000"/>
        </w:rPr>
        <w:tab/>
        <w:t xml:space="preserve">                                     «___» ______________</w:t>
      </w:r>
      <w:r w:rsidRPr="003B0506">
        <w:rPr>
          <w:b/>
          <w:bCs/>
          <w:color w:val="000000"/>
        </w:rPr>
        <w:t xml:space="preserve"> </w:t>
      </w:r>
      <w:r w:rsidR="00D86C8F">
        <w:rPr>
          <w:bCs/>
          <w:color w:val="000000"/>
        </w:rPr>
        <w:t>20_</w:t>
      </w:r>
      <w:r w:rsidRPr="00D1739A">
        <w:rPr>
          <w:bCs/>
          <w:color w:val="000000"/>
        </w:rPr>
        <w:t>_г.</w:t>
      </w:r>
    </w:p>
    <w:p w:rsidR="008C3409" w:rsidRPr="003B0506" w:rsidRDefault="008C3409" w:rsidP="008C3409">
      <w:pPr>
        <w:spacing w:line="259" w:lineRule="auto"/>
        <w:jc w:val="both"/>
        <w:rPr>
          <w:color w:val="000000"/>
        </w:rPr>
      </w:pPr>
    </w:p>
    <w:p w:rsidR="008C3409" w:rsidRPr="003B0506" w:rsidRDefault="008C3409" w:rsidP="008C3409">
      <w:pPr>
        <w:spacing w:line="259" w:lineRule="auto"/>
        <w:jc w:val="both"/>
        <w:rPr>
          <w:sz w:val="22"/>
        </w:rPr>
      </w:pPr>
      <w:r w:rsidRPr="003B0506">
        <w:rPr>
          <w:sz w:val="22"/>
        </w:rPr>
        <w:t>Акционерное общество «Российский эк</w:t>
      </w:r>
      <w:r w:rsidR="00E90030">
        <w:rPr>
          <w:sz w:val="22"/>
        </w:rPr>
        <w:t>спортный центр» (далее – Центр)</w:t>
      </w:r>
      <w:r w:rsidRPr="003B0506">
        <w:rPr>
          <w:sz w:val="22"/>
        </w:rPr>
        <w:t xml:space="preserve"> в лице </w:t>
      </w:r>
      <w:r w:rsidR="00CC1C2B">
        <w:rPr>
          <w:sz w:val="22"/>
        </w:rPr>
        <w:t>________________________</w:t>
      </w:r>
      <w:r w:rsidR="00CC1C2B">
        <w:rPr>
          <w:color w:val="000000" w:themeColor="text1"/>
        </w:rPr>
        <w:t xml:space="preserve"> </w:t>
      </w:r>
      <w:r w:rsidR="00CC1C2B" w:rsidRPr="008D117F">
        <w:rPr>
          <w:i/>
          <w:color w:val="FF0000"/>
          <w:sz w:val="20"/>
        </w:rPr>
        <w:t>(указать наименование должности, фамилию, имя и отчество)</w:t>
      </w:r>
      <w:r w:rsidR="00CC1C2B" w:rsidRPr="007730B2">
        <w:rPr>
          <w:sz w:val="22"/>
        </w:rPr>
        <w:t>,</w:t>
      </w:r>
      <w:r w:rsidRPr="003B0506">
        <w:rPr>
          <w:sz w:val="22"/>
        </w:rPr>
        <w:t xml:space="preserve"> действующего на основании доверенности от</w:t>
      </w:r>
      <w:r w:rsidR="00CC1C2B">
        <w:rPr>
          <w:sz w:val="22"/>
        </w:rPr>
        <w:t xml:space="preserve"> «_____»</w:t>
      </w:r>
      <w:r w:rsidR="007970CB" w:rsidRPr="003B0506">
        <w:rPr>
          <w:sz w:val="22"/>
        </w:rPr>
        <w:t xml:space="preserve"> </w:t>
      </w:r>
      <w:r w:rsidR="00CC1C2B">
        <w:rPr>
          <w:sz w:val="22"/>
        </w:rPr>
        <w:t>__________</w:t>
      </w:r>
      <w:r w:rsidRPr="003B0506">
        <w:rPr>
          <w:sz w:val="22"/>
        </w:rPr>
        <w:t xml:space="preserve"> </w:t>
      </w:r>
      <w:r w:rsidR="007970CB" w:rsidRPr="003B0506">
        <w:rPr>
          <w:sz w:val="22"/>
        </w:rPr>
        <w:t>20</w:t>
      </w:r>
      <w:r w:rsidR="00CC1C2B">
        <w:rPr>
          <w:sz w:val="22"/>
        </w:rPr>
        <w:t>___</w:t>
      </w:r>
      <w:r w:rsidRPr="003B0506">
        <w:rPr>
          <w:sz w:val="22"/>
        </w:rPr>
        <w:t xml:space="preserve"> года №</w:t>
      </w:r>
      <w:r w:rsidR="00CC1C2B">
        <w:rPr>
          <w:sz w:val="22"/>
        </w:rPr>
        <w:t xml:space="preserve"> ___</w:t>
      </w:r>
      <w:r w:rsidRPr="003B0506">
        <w:rPr>
          <w:sz w:val="22"/>
        </w:rPr>
        <w:t>, с одной стороны, и ____</w:t>
      </w:r>
      <w:r w:rsidR="00CC1C2B">
        <w:rPr>
          <w:sz w:val="22"/>
        </w:rPr>
        <w:t>______</w:t>
      </w:r>
      <w:r w:rsidRPr="003B0506">
        <w:rPr>
          <w:sz w:val="22"/>
        </w:rPr>
        <w:t>_________</w:t>
      </w:r>
      <w:r w:rsidR="007730B2">
        <w:rPr>
          <w:sz w:val="22"/>
        </w:rPr>
        <w:t xml:space="preserve"> </w:t>
      </w:r>
      <w:r w:rsidR="007730B2" w:rsidRPr="008D117F">
        <w:rPr>
          <w:i/>
          <w:color w:val="FF0000"/>
          <w:sz w:val="20"/>
          <w:szCs w:val="22"/>
        </w:rPr>
        <w:t>(указать наименование юридического лица)</w:t>
      </w:r>
      <w:r w:rsidR="007730B2">
        <w:rPr>
          <w:sz w:val="22"/>
        </w:rPr>
        <w:t xml:space="preserve"> </w:t>
      </w:r>
      <w:r w:rsidR="00E90030">
        <w:rPr>
          <w:sz w:val="22"/>
        </w:rPr>
        <w:t xml:space="preserve">(далее – </w:t>
      </w:r>
      <w:r w:rsidR="0073485D" w:rsidRPr="0073485D">
        <w:rPr>
          <w:sz w:val="22"/>
        </w:rPr>
        <w:t>Российск</w:t>
      </w:r>
      <w:r w:rsidR="0073485D">
        <w:rPr>
          <w:sz w:val="22"/>
        </w:rPr>
        <w:t>ий</w:t>
      </w:r>
      <w:r w:rsidR="0073485D" w:rsidRPr="0073485D">
        <w:rPr>
          <w:sz w:val="22"/>
        </w:rPr>
        <w:t xml:space="preserve"> участник</w:t>
      </w:r>
      <w:r w:rsidR="00E90030">
        <w:rPr>
          <w:sz w:val="22"/>
        </w:rPr>
        <w:t>)</w:t>
      </w:r>
      <w:r w:rsidRPr="003B0506">
        <w:rPr>
          <w:sz w:val="22"/>
        </w:rPr>
        <w:t xml:space="preserve"> в лице _______________</w:t>
      </w:r>
      <w:r w:rsidR="008D117F">
        <w:rPr>
          <w:sz w:val="22"/>
        </w:rPr>
        <w:t xml:space="preserve"> </w:t>
      </w:r>
      <w:r w:rsidR="007730B2" w:rsidRPr="008D117F">
        <w:rPr>
          <w:i/>
          <w:color w:val="FF0000"/>
          <w:sz w:val="20"/>
          <w:szCs w:val="22"/>
        </w:rPr>
        <w:t>(</w:t>
      </w:r>
      <w:r w:rsidR="0050367F">
        <w:rPr>
          <w:i/>
          <w:color w:val="FF0000"/>
          <w:sz w:val="20"/>
          <w:szCs w:val="22"/>
        </w:rPr>
        <w:t>указ</w:t>
      </w:r>
      <w:r w:rsidR="007730B2" w:rsidRPr="008D117F">
        <w:rPr>
          <w:i/>
          <w:color w:val="FF0000"/>
          <w:sz w:val="20"/>
          <w:szCs w:val="22"/>
        </w:rPr>
        <w:t>ать правильное наименование должности в зависимости от того, как это предусмотрено Уставом конкретной организации)</w:t>
      </w:r>
      <w:r w:rsidRPr="003B0506">
        <w:rPr>
          <w:sz w:val="22"/>
        </w:rPr>
        <w:t xml:space="preserve"> ______________</w:t>
      </w:r>
      <w:r w:rsidR="008D117F">
        <w:rPr>
          <w:sz w:val="22"/>
        </w:rPr>
        <w:t xml:space="preserve"> </w:t>
      </w:r>
      <w:r w:rsidR="00CC1C2B" w:rsidRPr="008D117F">
        <w:rPr>
          <w:i/>
          <w:color w:val="FF0000"/>
          <w:sz w:val="20"/>
          <w:szCs w:val="22"/>
        </w:rPr>
        <w:t>(</w:t>
      </w:r>
      <w:r w:rsidR="007730B2" w:rsidRPr="008D117F">
        <w:rPr>
          <w:i/>
          <w:color w:val="FF0000"/>
          <w:sz w:val="20"/>
          <w:szCs w:val="22"/>
        </w:rPr>
        <w:t xml:space="preserve">указать </w:t>
      </w:r>
      <w:r w:rsidR="00CC1C2B" w:rsidRPr="008D117F">
        <w:rPr>
          <w:i/>
          <w:color w:val="FF0000"/>
          <w:sz w:val="20"/>
          <w:szCs w:val="22"/>
        </w:rPr>
        <w:t>фамилию, имя и отчество)</w:t>
      </w:r>
      <w:r w:rsidRPr="007730B2">
        <w:rPr>
          <w:sz w:val="22"/>
          <w:szCs w:val="22"/>
        </w:rPr>
        <w:t xml:space="preserve">, </w:t>
      </w:r>
      <w:r w:rsidRPr="003B0506">
        <w:rPr>
          <w:sz w:val="22"/>
        </w:rPr>
        <w:t>действующ</w:t>
      </w:r>
      <w:r w:rsidR="007730B2">
        <w:rPr>
          <w:sz w:val="22"/>
        </w:rPr>
        <w:t>его на основании Устава</w:t>
      </w:r>
      <w:r w:rsidRPr="003B0506">
        <w:rPr>
          <w:sz w:val="22"/>
        </w:rPr>
        <w:t xml:space="preserve">, с другой стороны, далее совместно именуемые </w:t>
      </w:r>
      <w:r w:rsidR="00E90030">
        <w:rPr>
          <w:sz w:val="22"/>
        </w:rPr>
        <w:t>«</w:t>
      </w:r>
      <w:r w:rsidRPr="003B0506">
        <w:rPr>
          <w:sz w:val="22"/>
        </w:rPr>
        <w:t>Стороны</w:t>
      </w:r>
      <w:r w:rsidR="00E90030">
        <w:rPr>
          <w:sz w:val="22"/>
        </w:rPr>
        <w:t>»</w:t>
      </w:r>
      <w:r w:rsidRPr="003B0506">
        <w:rPr>
          <w:sz w:val="22"/>
        </w:rPr>
        <w:t xml:space="preserve">, а по отдельности – </w:t>
      </w:r>
      <w:r w:rsidR="00E90030">
        <w:rPr>
          <w:sz w:val="22"/>
        </w:rPr>
        <w:t>«</w:t>
      </w:r>
      <w:r w:rsidRPr="003B0506">
        <w:rPr>
          <w:sz w:val="22"/>
        </w:rPr>
        <w:t>Сторона</w:t>
      </w:r>
      <w:r w:rsidR="00E90030">
        <w:rPr>
          <w:sz w:val="22"/>
        </w:rPr>
        <w:t>»</w:t>
      </w:r>
      <w:r w:rsidRPr="003B0506">
        <w:rPr>
          <w:sz w:val="22"/>
        </w:rPr>
        <w:t>, подписали настоящий протокол об участии в мероприятии к Соглашению об участии в выставочно</w:t>
      </w:r>
      <w:r w:rsidR="00777515" w:rsidRPr="003B0506">
        <w:rPr>
          <w:sz w:val="22"/>
        </w:rPr>
        <w:t>-ярмарочном</w:t>
      </w:r>
      <w:r w:rsidRPr="003B0506">
        <w:rPr>
          <w:sz w:val="22"/>
        </w:rPr>
        <w:t xml:space="preserve"> мероприятии № _</w:t>
      </w:r>
      <w:r w:rsidR="00CC1C2B">
        <w:rPr>
          <w:sz w:val="22"/>
        </w:rPr>
        <w:t>_____</w:t>
      </w:r>
      <w:r w:rsidRPr="003B0506">
        <w:rPr>
          <w:sz w:val="22"/>
        </w:rPr>
        <w:t>____ от _________ _____ г. (далее – Соглашение) о нижеследующем:</w:t>
      </w:r>
    </w:p>
    <w:p w:rsidR="008C3409" w:rsidRPr="003B0506" w:rsidRDefault="008C3409" w:rsidP="008C3409">
      <w:pPr>
        <w:spacing w:line="259" w:lineRule="auto"/>
        <w:ind w:firstLine="567"/>
        <w:jc w:val="both"/>
        <w:rPr>
          <w:color w:val="000000"/>
          <w:sz w:val="22"/>
        </w:rPr>
      </w:pPr>
    </w:p>
    <w:p w:rsidR="008C3409" w:rsidRPr="003B0506" w:rsidRDefault="00CD28B8" w:rsidP="00526D13">
      <w:pPr>
        <w:pStyle w:val="affc"/>
        <w:numPr>
          <w:ilvl w:val="1"/>
          <w:numId w:val="3"/>
        </w:numPr>
        <w:spacing w:line="259" w:lineRule="auto"/>
        <w:ind w:left="567" w:hanging="567"/>
        <w:jc w:val="both"/>
        <w:rPr>
          <w:sz w:val="22"/>
        </w:rPr>
      </w:pPr>
      <w:r w:rsidRPr="003B0506">
        <w:rPr>
          <w:sz w:val="22"/>
        </w:rPr>
        <w:t xml:space="preserve">Центр в соответствии с условиями Соглашения обеспечил участие </w:t>
      </w:r>
      <w:r w:rsidR="0073485D" w:rsidRPr="0073485D">
        <w:rPr>
          <w:sz w:val="20"/>
        </w:rPr>
        <w:t>Российского участника</w:t>
      </w:r>
      <w:r w:rsidR="0073485D">
        <w:rPr>
          <w:sz w:val="20"/>
        </w:rPr>
        <w:t xml:space="preserve"> </w:t>
      </w:r>
      <w:r w:rsidRPr="003B0506">
        <w:rPr>
          <w:sz w:val="22"/>
        </w:rPr>
        <w:t>в ______________________</w:t>
      </w:r>
      <w:r w:rsidR="00FF2069">
        <w:rPr>
          <w:sz w:val="22"/>
        </w:rPr>
        <w:t xml:space="preserve"> </w:t>
      </w:r>
      <w:r w:rsidR="00FF2069" w:rsidRPr="008D117F">
        <w:rPr>
          <w:i/>
          <w:color w:val="FF0000"/>
          <w:sz w:val="20"/>
        </w:rPr>
        <w:t>(наименование мероприятия</w:t>
      </w:r>
      <w:r w:rsidR="00FF2069" w:rsidRPr="00356A2D">
        <w:rPr>
          <w:i/>
          <w:color w:val="FF0000"/>
          <w:sz w:val="20"/>
        </w:rPr>
        <w:t>)</w:t>
      </w:r>
      <w:r w:rsidR="00356A2D" w:rsidRPr="00356A2D">
        <w:rPr>
          <w:sz w:val="22"/>
        </w:rPr>
        <w:t>, проходящем</w:t>
      </w:r>
      <w:r w:rsidR="00356A2D">
        <w:rPr>
          <w:i/>
          <w:color w:val="FF0000"/>
          <w:sz w:val="20"/>
        </w:rPr>
        <w:t xml:space="preserve"> </w:t>
      </w:r>
      <w:r w:rsidRPr="003B0506">
        <w:rPr>
          <w:sz w:val="22"/>
        </w:rPr>
        <w:t xml:space="preserve">с </w:t>
      </w:r>
      <w:r w:rsidR="00356A2D">
        <w:rPr>
          <w:sz w:val="22"/>
        </w:rPr>
        <w:t>«</w:t>
      </w:r>
      <w:r w:rsidRPr="003B0506">
        <w:rPr>
          <w:sz w:val="22"/>
        </w:rPr>
        <w:t>__</w:t>
      </w:r>
      <w:r w:rsidR="00356A2D">
        <w:rPr>
          <w:sz w:val="22"/>
        </w:rPr>
        <w:t>»</w:t>
      </w:r>
      <w:r w:rsidRPr="003B0506">
        <w:rPr>
          <w:sz w:val="22"/>
        </w:rPr>
        <w:t xml:space="preserve"> по </w:t>
      </w:r>
      <w:r w:rsidR="00356A2D">
        <w:rPr>
          <w:sz w:val="22"/>
        </w:rPr>
        <w:t>«</w:t>
      </w:r>
      <w:r w:rsidRPr="003B0506">
        <w:rPr>
          <w:sz w:val="22"/>
        </w:rPr>
        <w:t>__</w:t>
      </w:r>
      <w:r w:rsidR="00356A2D">
        <w:rPr>
          <w:sz w:val="22"/>
        </w:rPr>
        <w:t>»</w:t>
      </w:r>
      <w:r w:rsidRPr="003B0506">
        <w:rPr>
          <w:sz w:val="22"/>
        </w:rPr>
        <w:t xml:space="preserve"> _____ </w:t>
      </w:r>
      <w:r w:rsidR="00356A2D">
        <w:rPr>
          <w:sz w:val="22"/>
        </w:rPr>
        <w:t>20_</w:t>
      </w:r>
      <w:r w:rsidRPr="003B0506">
        <w:rPr>
          <w:sz w:val="22"/>
        </w:rPr>
        <w:t>_ г.</w:t>
      </w:r>
      <w:r w:rsidR="00FF2069">
        <w:rPr>
          <w:sz w:val="22"/>
        </w:rPr>
        <w:t xml:space="preserve"> </w:t>
      </w:r>
      <w:r w:rsidR="00AF1C4F">
        <w:rPr>
          <w:i/>
          <w:color w:val="FF0000"/>
          <w:sz w:val="20"/>
        </w:rPr>
        <w:t>(дата</w:t>
      </w:r>
      <w:r w:rsidR="00FF2069" w:rsidRPr="008D117F">
        <w:rPr>
          <w:i/>
          <w:color w:val="FF0000"/>
          <w:sz w:val="20"/>
        </w:rPr>
        <w:t xml:space="preserve"> проведения мероприятия)</w:t>
      </w:r>
      <w:r w:rsidR="008D117F">
        <w:rPr>
          <w:sz w:val="22"/>
        </w:rPr>
        <w:t xml:space="preserve"> в г.__________, </w:t>
      </w:r>
      <w:r w:rsidRPr="003B0506">
        <w:rPr>
          <w:sz w:val="22"/>
        </w:rPr>
        <w:t>_______________</w:t>
      </w:r>
      <w:r w:rsidR="008D117F">
        <w:rPr>
          <w:sz w:val="22"/>
        </w:rPr>
        <w:t xml:space="preserve"> </w:t>
      </w:r>
      <w:r w:rsidR="00FF2069" w:rsidRPr="008D117F">
        <w:rPr>
          <w:i/>
          <w:color w:val="FF0000"/>
          <w:sz w:val="20"/>
        </w:rPr>
        <w:t>(место</w:t>
      </w:r>
      <w:r w:rsidR="00FF2069" w:rsidRPr="008D117F">
        <w:rPr>
          <w:sz w:val="18"/>
        </w:rPr>
        <w:t xml:space="preserve"> </w:t>
      </w:r>
      <w:r w:rsidR="00FF2069" w:rsidRPr="008D117F">
        <w:rPr>
          <w:i/>
          <w:color w:val="FF0000"/>
          <w:sz w:val="20"/>
        </w:rPr>
        <w:t>проведения мероприятия)</w:t>
      </w:r>
      <w:r w:rsidR="00E90030">
        <w:rPr>
          <w:sz w:val="22"/>
        </w:rPr>
        <w:t>.</w:t>
      </w:r>
    </w:p>
    <w:p w:rsidR="008C3409" w:rsidRPr="003B0506" w:rsidRDefault="0073485D" w:rsidP="00526D13">
      <w:pPr>
        <w:pStyle w:val="affc"/>
        <w:numPr>
          <w:ilvl w:val="1"/>
          <w:numId w:val="3"/>
        </w:numPr>
        <w:spacing w:line="259" w:lineRule="auto"/>
        <w:ind w:left="567" w:hanging="567"/>
        <w:jc w:val="both"/>
        <w:rPr>
          <w:sz w:val="22"/>
        </w:rPr>
      </w:pPr>
      <w:r w:rsidRPr="0073485D">
        <w:rPr>
          <w:sz w:val="22"/>
        </w:rPr>
        <w:t>Российск</w:t>
      </w:r>
      <w:r>
        <w:rPr>
          <w:sz w:val="22"/>
        </w:rPr>
        <w:t>ий</w:t>
      </w:r>
      <w:r w:rsidRPr="0073485D">
        <w:rPr>
          <w:sz w:val="22"/>
        </w:rPr>
        <w:t xml:space="preserve"> участник</w:t>
      </w:r>
      <w:r>
        <w:rPr>
          <w:sz w:val="22"/>
        </w:rPr>
        <w:t xml:space="preserve"> </w:t>
      </w:r>
      <w:r w:rsidR="008C3409" w:rsidRPr="003B0506">
        <w:rPr>
          <w:sz w:val="22"/>
        </w:rPr>
        <w:t xml:space="preserve">в соответствии с условиями Соглашения принял участие в </w:t>
      </w:r>
      <w:r w:rsidR="00356A2D">
        <w:rPr>
          <w:sz w:val="22"/>
        </w:rPr>
        <w:t xml:space="preserve">выставочно-ярмарочном </w:t>
      </w:r>
      <w:r w:rsidR="008C3409" w:rsidRPr="003B0506">
        <w:rPr>
          <w:sz w:val="22"/>
        </w:rPr>
        <w:t>мероприятии</w:t>
      </w:r>
      <w:r w:rsidR="00E90030">
        <w:rPr>
          <w:color w:val="000000"/>
          <w:sz w:val="22"/>
        </w:rPr>
        <w:t>.</w:t>
      </w:r>
    </w:p>
    <w:p w:rsidR="008C3409" w:rsidRPr="003B0506" w:rsidRDefault="008C3409" w:rsidP="00526D13">
      <w:pPr>
        <w:pStyle w:val="affc"/>
        <w:numPr>
          <w:ilvl w:val="1"/>
          <w:numId w:val="3"/>
        </w:numPr>
        <w:spacing w:line="259" w:lineRule="auto"/>
        <w:ind w:left="567" w:hanging="567"/>
        <w:jc w:val="both"/>
        <w:rPr>
          <w:sz w:val="22"/>
        </w:rPr>
      </w:pPr>
      <w:r w:rsidRPr="003B0506">
        <w:rPr>
          <w:color w:val="000000"/>
          <w:sz w:val="22"/>
        </w:rPr>
        <w:t>Стороны не имеют претензий друг к другу</w:t>
      </w:r>
      <w:r w:rsidR="00E90030">
        <w:rPr>
          <w:color w:val="000000"/>
          <w:sz w:val="22"/>
        </w:rPr>
        <w:t>.</w:t>
      </w:r>
    </w:p>
    <w:p w:rsidR="008C3409" w:rsidRPr="003B0506" w:rsidRDefault="008C3409" w:rsidP="00526D13">
      <w:pPr>
        <w:pStyle w:val="affc"/>
        <w:numPr>
          <w:ilvl w:val="1"/>
          <w:numId w:val="3"/>
        </w:numPr>
        <w:spacing w:line="259" w:lineRule="auto"/>
        <w:ind w:left="567" w:hanging="567"/>
        <w:jc w:val="both"/>
        <w:rPr>
          <w:sz w:val="22"/>
        </w:rPr>
      </w:pPr>
      <w:r w:rsidRPr="003B0506">
        <w:rPr>
          <w:color w:val="000000"/>
          <w:sz w:val="22"/>
        </w:rPr>
        <w:t>Настоящий протокол составлен в двух экземплярах, имеющих одинаковую юридическую силу, по одному для каждой из Сторон.</w:t>
      </w:r>
    </w:p>
    <w:p w:rsidR="008C3409" w:rsidRPr="003B0506" w:rsidRDefault="008C3409" w:rsidP="008C3409">
      <w:pPr>
        <w:spacing w:line="259" w:lineRule="auto"/>
      </w:pPr>
    </w:p>
    <w:tbl>
      <w:tblPr>
        <w:tblW w:w="10207" w:type="dxa"/>
        <w:tblInd w:w="-284" w:type="dxa"/>
        <w:tblLook w:val="00A0" w:firstRow="1" w:lastRow="0" w:firstColumn="1" w:lastColumn="0" w:noHBand="0" w:noVBand="0"/>
      </w:tblPr>
      <w:tblGrid>
        <w:gridCol w:w="5246"/>
        <w:gridCol w:w="4961"/>
      </w:tblGrid>
      <w:tr w:rsidR="008C3409" w:rsidRPr="003B0506" w:rsidTr="0087002C">
        <w:trPr>
          <w:trHeight w:val="80"/>
        </w:trPr>
        <w:tc>
          <w:tcPr>
            <w:tcW w:w="5246" w:type="dxa"/>
          </w:tcPr>
          <w:p w:rsidR="008825D4" w:rsidRDefault="008C3409" w:rsidP="008825D4">
            <w:pPr>
              <w:rPr>
                <w:i/>
                <w:color w:val="FF0000"/>
              </w:rPr>
            </w:pPr>
            <w:r w:rsidRPr="003B0506">
              <w:rPr>
                <w:b/>
              </w:rPr>
              <w:t>От Центра:</w:t>
            </w:r>
          </w:p>
          <w:p w:rsidR="008825D4" w:rsidRDefault="008825D4" w:rsidP="008825D4">
            <w:pPr>
              <w:rPr>
                <w:i/>
                <w:color w:val="FF0000"/>
                <w:sz w:val="18"/>
                <w:szCs w:val="18"/>
              </w:rPr>
            </w:pPr>
          </w:p>
          <w:p w:rsidR="008825D4" w:rsidRPr="0050367F" w:rsidRDefault="0050367F" w:rsidP="0050367F">
            <w:pPr>
              <w:rPr>
                <w:i/>
                <w:color w:val="FF0000"/>
                <w:sz w:val="18"/>
                <w:szCs w:val="18"/>
              </w:rPr>
            </w:pPr>
            <w:r w:rsidRPr="0050367F">
              <w:rPr>
                <w:i/>
                <w:color w:val="FF0000"/>
                <w:sz w:val="18"/>
                <w:szCs w:val="18"/>
              </w:rPr>
              <w:t>(указать наименование должности)</w:t>
            </w:r>
          </w:p>
          <w:p w:rsidR="008825D4" w:rsidRDefault="008825D4" w:rsidP="008825D4"/>
          <w:p w:rsidR="008825D4" w:rsidRPr="008825D4" w:rsidRDefault="0050367F" w:rsidP="008825D4">
            <w:pPr>
              <w:rPr>
                <w:i/>
                <w:color w:val="FF0000"/>
              </w:rPr>
            </w:pPr>
            <w:r>
              <w:t>______________________</w:t>
            </w:r>
            <w:r w:rsidR="008C3409" w:rsidRPr="003B0506">
              <w:t> /</w:t>
            </w:r>
            <w:r w:rsidRPr="0050367F">
              <w:t>_______</w:t>
            </w:r>
            <w:r w:rsidRPr="0050367F">
              <w:rPr>
                <w:i/>
                <w:color w:val="FF0000"/>
                <w:sz w:val="18"/>
                <w:szCs w:val="18"/>
              </w:rPr>
              <w:t>(Ф</w:t>
            </w:r>
            <w:r w:rsidR="00E90030">
              <w:rPr>
                <w:i/>
                <w:color w:val="FF0000"/>
                <w:sz w:val="18"/>
                <w:szCs w:val="18"/>
              </w:rPr>
              <w:t>.</w:t>
            </w:r>
            <w:r w:rsidRPr="0050367F">
              <w:rPr>
                <w:i/>
                <w:color w:val="FF0000"/>
                <w:sz w:val="18"/>
                <w:szCs w:val="18"/>
              </w:rPr>
              <w:t>И</w:t>
            </w:r>
            <w:r w:rsidR="00E90030">
              <w:rPr>
                <w:i/>
                <w:color w:val="FF0000"/>
                <w:sz w:val="18"/>
                <w:szCs w:val="18"/>
              </w:rPr>
              <w:t>.</w:t>
            </w:r>
            <w:r w:rsidRPr="0050367F">
              <w:rPr>
                <w:i/>
                <w:color w:val="FF0000"/>
                <w:sz w:val="18"/>
                <w:szCs w:val="18"/>
              </w:rPr>
              <w:t>О</w:t>
            </w:r>
            <w:r w:rsidR="00E90030">
              <w:rPr>
                <w:i/>
                <w:color w:val="FF0000"/>
                <w:sz w:val="18"/>
                <w:szCs w:val="18"/>
              </w:rPr>
              <w:t>.</w:t>
            </w:r>
            <w:r w:rsidRPr="0050367F">
              <w:rPr>
                <w:i/>
                <w:color w:val="FF0000"/>
                <w:sz w:val="18"/>
                <w:szCs w:val="18"/>
              </w:rPr>
              <w:t>)</w:t>
            </w:r>
            <w:r w:rsidRPr="0050367F">
              <w:t>/</w:t>
            </w:r>
          </w:p>
          <w:p w:rsidR="00650388" w:rsidRPr="003B0506" w:rsidRDefault="00650388" w:rsidP="008825D4">
            <w:r w:rsidRPr="00650388">
              <w:rPr>
                <w:sz w:val="16"/>
                <w:szCs w:val="16"/>
              </w:rPr>
              <w:t>М.П.</w:t>
            </w:r>
            <w:r w:rsidR="00E90030">
              <w:rPr>
                <w:sz w:val="16"/>
                <w:szCs w:val="16"/>
              </w:rPr>
              <w:t xml:space="preserve"> (при наличии)</w:t>
            </w:r>
          </w:p>
        </w:tc>
        <w:tc>
          <w:tcPr>
            <w:tcW w:w="4961" w:type="dxa"/>
          </w:tcPr>
          <w:p w:rsidR="008825D4" w:rsidRDefault="008C3409" w:rsidP="008825D4">
            <w:pPr>
              <w:rPr>
                <w:i/>
                <w:color w:val="FF0000"/>
                <w:sz w:val="18"/>
                <w:szCs w:val="18"/>
              </w:rPr>
            </w:pPr>
            <w:r w:rsidRPr="003B0506">
              <w:rPr>
                <w:b/>
              </w:rPr>
              <w:t xml:space="preserve">От </w:t>
            </w:r>
            <w:r w:rsidR="0073485D">
              <w:rPr>
                <w:b/>
              </w:rPr>
              <w:t>Российского участника</w:t>
            </w:r>
            <w:r w:rsidRPr="003B0506">
              <w:rPr>
                <w:b/>
              </w:rPr>
              <w:t>:</w:t>
            </w:r>
          </w:p>
          <w:p w:rsidR="008825D4" w:rsidRDefault="008825D4" w:rsidP="008825D4">
            <w:pPr>
              <w:rPr>
                <w:i/>
                <w:color w:val="FF0000"/>
                <w:sz w:val="18"/>
                <w:szCs w:val="18"/>
              </w:rPr>
            </w:pPr>
          </w:p>
          <w:p w:rsidR="008825D4" w:rsidRPr="008825D4" w:rsidRDefault="008825D4" w:rsidP="008825D4">
            <w:pPr>
              <w:rPr>
                <w:i/>
              </w:rPr>
            </w:pPr>
            <w:r w:rsidRPr="00650388">
              <w:rPr>
                <w:i/>
                <w:color w:val="FF0000"/>
                <w:sz w:val="18"/>
                <w:szCs w:val="18"/>
              </w:rPr>
              <w:t>(указать наименование должности)</w:t>
            </w:r>
          </w:p>
          <w:p w:rsidR="008825D4" w:rsidRDefault="008825D4" w:rsidP="008825D4"/>
          <w:p w:rsidR="008825D4" w:rsidRDefault="008C3409" w:rsidP="008825D4">
            <w:r w:rsidRPr="003B0506">
              <w:t>___________________</w:t>
            </w:r>
            <w:r w:rsidR="008825D4">
              <w:t>__</w:t>
            </w:r>
            <w:r w:rsidRPr="003B0506">
              <w:t xml:space="preserve"> </w:t>
            </w:r>
            <w:r w:rsidR="00FF2069" w:rsidRPr="00FF2069">
              <w:t>/_______</w:t>
            </w:r>
            <w:r w:rsidR="00FF2069" w:rsidRPr="00FF2069">
              <w:rPr>
                <w:i/>
                <w:color w:val="FF0000"/>
                <w:sz w:val="18"/>
                <w:szCs w:val="18"/>
              </w:rPr>
              <w:t>(Ф</w:t>
            </w:r>
            <w:r w:rsidR="00E90030">
              <w:rPr>
                <w:i/>
                <w:color w:val="FF0000"/>
                <w:sz w:val="18"/>
                <w:szCs w:val="18"/>
              </w:rPr>
              <w:t>.</w:t>
            </w:r>
            <w:r w:rsidR="00FF2069" w:rsidRPr="00FF2069">
              <w:rPr>
                <w:i/>
                <w:color w:val="FF0000"/>
                <w:sz w:val="18"/>
                <w:szCs w:val="18"/>
              </w:rPr>
              <w:t>И</w:t>
            </w:r>
            <w:r w:rsidR="00E90030">
              <w:rPr>
                <w:i/>
                <w:color w:val="FF0000"/>
                <w:sz w:val="18"/>
                <w:szCs w:val="18"/>
              </w:rPr>
              <w:t>.</w:t>
            </w:r>
            <w:r w:rsidR="00FF2069" w:rsidRPr="00FF2069">
              <w:rPr>
                <w:i/>
                <w:color w:val="FF0000"/>
                <w:sz w:val="18"/>
                <w:szCs w:val="18"/>
              </w:rPr>
              <w:t>О</w:t>
            </w:r>
            <w:r w:rsidR="00E90030">
              <w:rPr>
                <w:i/>
                <w:color w:val="FF0000"/>
                <w:sz w:val="18"/>
                <w:szCs w:val="18"/>
              </w:rPr>
              <w:t>.</w:t>
            </w:r>
            <w:r w:rsidR="00FF2069" w:rsidRPr="00FF2069">
              <w:rPr>
                <w:i/>
                <w:color w:val="FF0000"/>
                <w:sz w:val="18"/>
                <w:szCs w:val="18"/>
              </w:rPr>
              <w:t>)</w:t>
            </w:r>
            <w:r w:rsidR="00FF2069" w:rsidRPr="00FF2069">
              <w:t>/</w:t>
            </w:r>
          </w:p>
          <w:p w:rsidR="008C3409" w:rsidRPr="008825D4" w:rsidRDefault="008825D4" w:rsidP="008825D4">
            <w:pPr>
              <w:rPr>
                <w:b/>
              </w:rPr>
            </w:pPr>
            <w:r w:rsidRPr="008825D4">
              <w:rPr>
                <w:sz w:val="16"/>
                <w:szCs w:val="16"/>
              </w:rPr>
              <w:t>М.П.</w:t>
            </w:r>
            <w:r w:rsidR="00E90030">
              <w:rPr>
                <w:sz w:val="16"/>
                <w:szCs w:val="16"/>
              </w:rPr>
              <w:t xml:space="preserve"> (при наличии)</w:t>
            </w:r>
          </w:p>
        </w:tc>
      </w:tr>
    </w:tbl>
    <w:p w:rsidR="008C3409" w:rsidRDefault="008C3409" w:rsidP="00C154D8">
      <w:pPr>
        <w:spacing w:line="259" w:lineRule="auto"/>
        <w:ind w:left="5670"/>
        <w:jc w:val="right"/>
      </w:pPr>
    </w:p>
    <w:p w:rsidR="00650388" w:rsidRDefault="00650388" w:rsidP="00C154D8">
      <w:pPr>
        <w:spacing w:line="259" w:lineRule="auto"/>
        <w:ind w:left="5670"/>
        <w:jc w:val="right"/>
      </w:pPr>
    </w:p>
    <w:p w:rsidR="00C236AF" w:rsidRPr="003B0506" w:rsidRDefault="00C236AF" w:rsidP="00C236AF">
      <w:pPr>
        <w:widowControl w:val="0"/>
        <w:spacing w:line="259" w:lineRule="auto"/>
        <w:jc w:val="both"/>
        <w:rPr>
          <w:b/>
          <w:u w:val="single"/>
        </w:rPr>
      </w:pPr>
      <w:r w:rsidRPr="003B0506">
        <w:rPr>
          <w:b/>
          <w:u w:val="single"/>
        </w:rPr>
        <w:t>ФОРМА СОГЛАСОВАНА:</w:t>
      </w:r>
    </w:p>
    <w:p w:rsidR="00C236AF" w:rsidRPr="003B0506" w:rsidRDefault="00C236AF" w:rsidP="00C236AF">
      <w:pPr>
        <w:widowControl w:val="0"/>
        <w:spacing w:line="259" w:lineRule="auto"/>
        <w:jc w:val="both"/>
        <w:rPr>
          <w:b/>
        </w:rPr>
      </w:pPr>
    </w:p>
    <w:tbl>
      <w:tblPr>
        <w:tblpPr w:leftFromText="180" w:rightFromText="180" w:vertAnchor="text" w:tblpXSpec="center" w:tblpY="1"/>
        <w:tblOverlap w:val="never"/>
        <w:tblW w:w="5294" w:type="pct"/>
        <w:tblLook w:val="01E0" w:firstRow="1" w:lastRow="1" w:firstColumn="1" w:lastColumn="1" w:noHBand="0" w:noVBand="0"/>
      </w:tblPr>
      <w:tblGrid>
        <w:gridCol w:w="5244"/>
        <w:gridCol w:w="4963"/>
      </w:tblGrid>
      <w:tr w:rsidR="0087002C" w:rsidRPr="003B0506" w:rsidTr="0087002C">
        <w:trPr>
          <w:trHeight w:val="284"/>
        </w:trPr>
        <w:tc>
          <w:tcPr>
            <w:tcW w:w="2569" w:type="pct"/>
          </w:tcPr>
          <w:p w:rsidR="00C236AF" w:rsidRPr="003B0506" w:rsidRDefault="00C236AF" w:rsidP="00E87F2C">
            <w:pPr>
              <w:widowControl w:val="0"/>
              <w:spacing w:line="259" w:lineRule="auto"/>
              <w:jc w:val="center"/>
              <w:rPr>
                <w:b/>
                <w:color w:val="000000"/>
                <w:spacing w:val="1"/>
              </w:rPr>
            </w:pPr>
            <w:r w:rsidRPr="003B0506">
              <w:rPr>
                <w:b/>
                <w:color w:val="000000"/>
                <w:spacing w:val="1"/>
              </w:rPr>
              <w:t>ЦЕНТР:</w:t>
            </w:r>
          </w:p>
        </w:tc>
        <w:tc>
          <w:tcPr>
            <w:tcW w:w="2431" w:type="pct"/>
          </w:tcPr>
          <w:p w:rsidR="00C236AF" w:rsidRPr="003B0506" w:rsidRDefault="0073485D" w:rsidP="0073485D">
            <w:pPr>
              <w:widowControl w:val="0"/>
              <w:spacing w:line="259" w:lineRule="auto"/>
              <w:jc w:val="center"/>
              <w:rPr>
                <w:b/>
                <w:color w:val="000000"/>
                <w:spacing w:val="1"/>
              </w:rPr>
            </w:pPr>
            <w:r w:rsidRPr="00C311FF">
              <w:rPr>
                <w:b/>
              </w:rPr>
              <w:t>РОССИЙСКИЙ УЧАСТНИК</w:t>
            </w:r>
            <w:r w:rsidR="00C236AF" w:rsidRPr="003B0506">
              <w:rPr>
                <w:b/>
                <w:color w:val="000000"/>
                <w:spacing w:val="1"/>
              </w:rPr>
              <w:t>:</w:t>
            </w:r>
          </w:p>
        </w:tc>
      </w:tr>
      <w:tr w:rsidR="0087002C" w:rsidRPr="003B0506" w:rsidTr="0087002C">
        <w:trPr>
          <w:trHeight w:val="1401"/>
        </w:trPr>
        <w:tc>
          <w:tcPr>
            <w:tcW w:w="2569" w:type="pct"/>
          </w:tcPr>
          <w:p w:rsidR="009011A9" w:rsidRPr="00374443" w:rsidRDefault="00190FE4" w:rsidP="00190FE4">
            <w:pPr>
              <w:spacing w:line="259" w:lineRule="auto"/>
              <w:ind w:right="1734"/>
              <w:jc w:val="both"/>
              <w:rPr>
                <w:spacing w:val="1"/>
                <w:szCs w:val="22"/>
              </w:rPr>
            </w:pPr>
            <w:r>
              <w:rPr>
                <w:spacing w:val="1"/>
                <w:szCs w:val="22"/>
              </w:rPr>
              <w:t xml:space="preserve">Управляющий директор по администрированию субсидий </w:t>
            </w:r>
          </w:p>
          <w:p w:rsidR="008825D4" w:rsidRPr="00C236AF" w:rsidRDefault="008825D4" w:rsidP="008825D4">
            <w:pPr>
              <w:shd w:val="clear" w:color="auto" w:fill="FFFFFF"/>
              <w:rPr>
                <w:rFonts w:ascii="Arial" w:hAnsi="Arial" w:cs="Arial"/>
                <w:i/>
                <w:color w:val="FF0000"/>
                <w:sz w:val="27"/>
                <w:szCs w:val="27"/>
              </w:rPr>
            </w:pPr>
          </w:p>
          <w:p w:rsidR="008825D4" w:rsidRDefault="008825D4" w:rsidP="008825D4">
            <w:pPr>
              <w:jc w:val="both"/>
              <w:rPr>
                <w:sz w:val="26"/>
                <w:szCs w:val="26"/>
              </w:rPr>
            </w:pPr>
          </w:p>
          <w:p w:rsidR="00C236AF" w:rsidRPr="00E47FDF" w:rsidRDefault="00374443" w:rsidP="008825D4">
            <w:pPr>
              <w:jc w:val="both"/>
            </w:pPr>
            <w:r>
              <w:t>__________________</w:t>
            </w:r>
            <w:r w:rsidR="009011A9" w:rsidRPr="00E47FDF">
              <w:rPr>
                <w:color w:val="000000"/>
                <w:spacing w:val="1"/>
              </w:rPr>
              <w:t>/</w:t>
            </w:r>
            <w:r w:rsidR="00190FE4">
              <w:rPr>
                <w:color w:val="000000"/>
                <w:spacing w:val="1"/>
              </w:rPr>
              <w:t>Евстюхин К.Н.</w:t>
            </w:r>
            <w:r w:rsidR="00FF2069" w:rsidRPr="00E47FDF">
              <w:t>/</w:t>
            </w:r>
          </w:p>
          <w:p w:rsidR="00C236AF" w:rsidRPr="003B0506" w:rsidRDefault="00C236AF" w:rsidP="00374443">
            <w:pPr>
              <w:jc w:val="both"/>
              <w:rPr>
                <w:sz w:val="16"/>
                <w:szCs w:val="16"/>
              </w:rPr>
            </w:pPr>
            <w:r w:rsidRPr="003B0506">
              <w:rPr>
                <w:sz w:val="16"/>
                <w:szCs w:val="16"/>
              </w:rPr>
              <w:t>М.П.</w:t>
            </w:r>
            <w:r w:rsidR="00E90030">
              <w:rPr>
                <w:sz w:val="16"/>
                <w:szCs w:val="16"/>
              </w:rPr>
              <w:t xml:space="preserve"> </w:t>
            </w:r>
          </w:p>
        </w:tc>
        <w:sdt>
          <w:sdtPr>
            <w:rPr>
              <w:color w:val="000000"/>
              <w:spacing w:val="1"/>
              <w:sz w:val="26"/>
              <w:szCs w:val="26"/>
            </w:rPr>
            <w:id w:val="1301798057"/>
            <w:placeholder>
              <w:docPart w:val="80CEF56F79064465A5645A20B43A5269"/>
            </w:placeholder>
          </w:sdtPr>
          <w:sdtEndPr>
            <w:rPr>
              <w:color w:val="auto"/>
              <w:spacing w:val="0"/>
              <w:sz w:val="16"/>
              <w:szCs w:val="16"/>
            </w:rPr>
          </w:sdtEndPr>
          <w:sdtContent>
            <w:tc>
              <w:tcPr>
                <w:tcW w:w="2431" w:type="pct"/>
              </w:tcPr>
              <w:p w:rsidR="008825D4" w:rsidRPr="008825D4" w:rsidRDefault="00E25D17" w:rsidP="008825D4">
                <w:pPr>
                  <w:shd w:val="clear" w:color="auto" w:fill="FFFFFF"/>
                  <w:rPr>
                    <w:i/>
                    <w:color w:val="FF0000"/>
                    <w:sz w:val="18"/>
                    <w:szCs w:val="18"/>
                  </w:rPr>
                </w:pPr>
                <w:r w:rsidRPr="00C236AF">
                  <w:rPr>
                    <w:i/>
                    <w:color w:val="FF0000"/>
                    <w:sz w:val="18"/>
                    <w:szCs w:val="18"/>
                  </w:rPr>
                  <w:t>(указать наименование должности</w:t>
                </w:r>
                <w:r w:rsidRPr="00E47FDF">
                  <w:rPr>
                    <w:i/>
                    <w:color w:val="FF0000"/>
                    <w:sz w:val="18"/>
                    <w:szCs w:val="18"/>
                  </w:rPr>
                  <w:t>)</w:t>
                </w:r>
              </w:p>
              <w:p w:rsidR="008825D4" w:rsidRDefault="008825D4" w:rsidP="008825D4">
                <w:pPr>
                  <w:shd w:val="clear" w:color="auto" w:fill="FFFFFF"/>
                  <w:rPr>
                    <w:color w:val="000000"/>
                    <w:spacing w:val="1"/>
                    <w:sz w:val="26"/>
                    <w:szCs w:val="26"/>
                  </w:rPr>
                </w:pPr>
              </w:p>
              <w:p w:rsidR="00E90030" w:rsidRDefault="00E90030" w:rsidP="008825D4">
                <w:pPr>
                  <w:shd w:val="clear" w:color="auto" w:fill="FFFFFF"/>
                  <w:rPr>
                    <w:color w:val="000000"/>
                    <w:spacing w:val="1"/>
                    <w:sz w:val="26"/>
                    <w:szCs w:val="26"/>
                  </w:rPr>
                </w:pPr>
              </w:p>
              <w:p w:rsidR="00190FE4" w:rsidRDefault="00190FE4" w:rsidP="008825D4">
                <w:pPr>
                  <w:shd w:val="clear" w:color="auto" w:fill="FFFFFF"/>
                  <w:rPr>
                    <w:color w:val="000000"/>
                    <w:spacing w:val="1"/>
                    <w:sz w:val="26"/>
                    <w:szCs w:val="26"/>
                  </w:rPr>
                </w:pPr>
              </w:p>
              <w:p w:rsidR="00C236AF" w:rsidRPr="00E47FDF" w:rsidRDefault="00DE70C6" w:rsidP="008825D4">
                <w:pPr>
                  <w:shd w:val="clear" w:color="auto" w:fill="FFFFFF"/>
                  <w:rPr>
                    <w:color w:val="000000"/>
                    <w:spacing w:val="1"/>
                  </w:rPr>
                </w:pPr>
                <w:r w:rsidRPr="00E47FDF">
                  <w:rPr>
                    <w:color w:val="000000"/>
                    <w:spacing w:val="1"/>
                  </w:rPr>
                  <w:t>____________________</w:t>
                </w:r>
                <w:r w:rsidR="00C236AF" w:rsidRPr="00E47FDF">
                  <w:rPr>
                    <w:color w:val="000000"/>
                    <w:spacing w:val="1"/>
                  </w:rPr>
                  <w:t xml:space="preserve"> </w:t>
                </w:r>
                <w:r w:rsidR="00FF2069" w:rsidRPr="00E47FDF">
                  <w:rPr>
                    <w:color w:val="000000"/>
                    <w:spacing w:val="1"/>
                  </w:rPr>
                  <w:t>/_____</w:t>
                </w:r>
                <w:r w:rsidRPr="00E47FDF">
                  <w:rPr>
                    <w:color w:val="000000"/>
                    <w:spacing w:val="1"/>
                  </w:rPr>
                  <w:t>_</w:t>
                </w:r>
                <w:r w:rsidR="00FF2069" w:rsidRPr="00E47FDF">
                  <w:rPr>
                    <w:i/>
                    <w:color w:val="FF0000"/>
                    <w:sz w:val="18"/>
                  </w:rPr>
                  <w:t>(Ф</w:t>
                </w:r>
                <w:r w:rsidR="00E90030">
                  <w:rPr>
                    <w:i/>
                    <w:color w:val="FF0000"/>
                    <w:sz w:val="18"/>
                  </w:rPr>
                  <w:t>.</w:t>
                </w:r>
                <w:r w:rsidR="00FF2069" w:rsidRPr="00E47FDF">
                  <w:rPr>
                    <w:i/>
                    <w:color w:val="FF0000"/>
                    <w:sz w:val="18"/>
                  </w:rPr>
                  <w:t>И</w:t>
                </w:r>
                <w:r w:rsidR="00E90030">
                  <w:rPr>
                    <w:i/>
                    <w:color w:val="FF0000"/>
                    <w:sz w:val="18"/>
                  </w:rPr>
                  <w:t>.</w:t>
                </w:r>
                <w:r w:rsidR="00FF2069" w:rsidRPr="00E47FDF">
                  <w:rPr>
                    <w:i/>
                    <w:color w:val="FF0000"/>
                    <w:sz w:val="18"/>
                  </w:rPr>
                  <w:t>О</w:t>
                </w:r>
                <w:r w:rsidR="00E90030">
                  <w:rPr>
                    <w:i/>
                    <w:color w:val="FF0000"/>
                    <w:sz w:val="18"/>
                  </w:rPr>
                  <w:t>.</w:t>
                </w:r>
                <w:r w:rsidR="00FF2069" w:rsidRPr="00E47FDF">
                  <w:rPr>
                    <w:i/>
                    <w:color w:val="FF0000"/>
                    <w:sz w:val="18"/>
                  </w:rPr>
                  <w:t>)</w:t>
                </w:r>
                <w:r w:rsidR="00FF2069" w:rsidRPr="00E47FDF">
                  <w:rPr>
                    <w:color w:val="000000"/>
                    <w:spacing w:val="1"/>
                  </w:rPr>
                  <w:t>/</w:t>
                </w:r>
                <w:r w:rsidR="00C236AF" w:rsidRPr="00E47FDF">
                  <w:rPr>
                    <w:i/>
                    <w:color w:val="FF0000"/>
                  </w:rPr>
                  <w:t xml:space="preserve">    </w:t>
                </w:r>
              </w:p>
              <w:p w:rsidR="00C236AF" w:rsidRPr="003B0506" w:rsidRDefault="00C236AF" w:rsidP="008825D4">
                <w:pPr>
                  <w:jc w:val="both"/>
                  <w:rPr>
                    <w:sz w:val="16"/>
                    <w:szCs w:val="16"/>
                  </w:rPr>
                </w:pPr>
                <w:r w:rsidRPr="003B0506">
                  <w:rPr>
                    <w:sz w:val="16"/>
                    <w:szCs w:val="16"/>
                  </w:rPr>
                  <w:t>М.П.</w:t>
                </w:r>
                <w:r w:rsidR="00E90030">
                  <w:rPr>
                    <w:sz w:val="16"/>
                    <w:szCs w:val="16"/>
                  </w:rPr>
                  <w:t xml:space="preserve"> (при наличии)</w:t>
                </w:r>
              </w:p>
            </w:tc>
          </w:sdtContent>
        </w:sdt>
      </w:tr>
    </w:tbl>
    <w:p w:rsidR="00C236AF" w:rsidRDefault="00C236AF">
      <w:r>
        <w:br w:type="page"/>
      </w:r>
    </w:p>
    <w:p w:rsidR="008C3409" w:rsidRPr="003B0506" w:rsidRDefault="008C3409" w:rsidP="00C154D8">
      <w:pPr>
        <w:spacing w:line="259" w:lineRule="auto"/>
        <w:ind w:left="5670"/>
        <w:jc w:val="right"/>
      </w:pPr>
    </w:p>
    <w:p w:rsidR="00EA7A6C" w:rsidRPr="003B0506" w:rsidRDefault="00EA7A6C" w:rsidP="00C154D8">
      <w:pPr>
        <w:spacing w:line="259" w:lineRule="auto"/>
        <w:ind w:left="5670"/>
        <w:jc w:val="right"/>
      </w:pPr>
    </w:p>
    <w:p w:rsidR="00B152F8" w:rsidRPr="003B0506" w:rsidRDefault="00B152F8" w:rsidP="00C154D8">
      <w:pPr>
        <w:spacing w:line="259" w:lineRule="auto"/>
        <w:ind w:left="5670"/>
        <w:jc w:val="right"/>
      </w:pPr>
      <w:r w:rsidRPr="003B0506">
        <w:t>Приложение №</w:t>
      </w:r>
      <w:r w:rsidR="00460773" w:rsidRPr="003B0506">
        <w:t xml:space="preserve"> </w:t>
      </w:r>
      <w:r w:rsidR="008C3409" w:rsidRPr="003B0506">
        <w:t>3</w:t>
      </w:r>
    </w:p>
    <w:p w:rsidR="00816AF5" w:rsidRPr="003B0506" w:rsidRDefault="00816AF5" w:rsidP="00C154D8">
      <w:pPr>
        <w:spacing w:line="259" w:lineRule="auto"/>
        <w:ind w:left="5670"/>
        <w:jc w:val="right"/>
      </w:pPr>
      <w:r w:rsidRPr="003B0506">
        <w:t>к Соглашению</w:t>
      </w:r>
      <w:r w:rsidR="000C57F5" w:rsidRPr="000C57F5">
        <w:t xml:space="preserve"> об участии в выставочно-ярмарочном мероприятии</w:t>
      </w:r>
    </w:p>
    <w:p w:rsidR="00B152F8" w:rsidRPr="003B0506" w:rsidRDefault="00D86C8F" w:rsidP="00C154D8">
      <w:pPr>
        <w:spacing w:line="259" w:lineRule="auto"/>
        <w:ind w:left="5103" w:firstLine="567"/>
        <w:jc w:val="right"/>
      </w:pPr>
      <w:r>
        <w:t>№ _______</w:t>
      </w:r>
      <w:r w:rsidR="00B152F8" w:rsidRPr="003B0506">
        <w:t xml:space="preserve"> от </w:t>
      </w:r>
      <w:r>
        <w:t>«</w:t>
      </w:r>
      <w:r w:rsidR="00B152F8" w:rsidRPr="003B0506">
        <w:t>___</w:t>
      </w:r>
      <w:r>
        <w:t>»</w:t>
      </w:r>
      <w:r w:rsidR="00B152F8" w:rsidRPr="003B0506">
        <w:t xml:space="preserve"> __</w:t>
      </w:r>
      <w:r w:rsidR="0026315E" w:rsidRPr="003B0506">
        <w:t xml:space="preserve">______ </w:t>
      </w:r>
      <w:r w:rsidR="00AD3531">
        <w:t>20</w:t>
      </w:r>
      <w:r w:rsidR="0026315E" w:rsidRPr="003B0506">
        <w:t>__</w:t>
      </w:r>
      <w:r w:rsidR="00B152F8" w:rsidRPr="003B0506">
        <w:t xml:space="preserve"> г.</w:t>
      </w:r>
    </w:p>
    <w:p w:rsidR="00B152F8" w:rsidRPr="003B0506" w:rsidRDefault="00B152F8" w:rsidP="00C154D8">
      <w:pPr>
        <w:spacing w:line="259" w:lineRule="auto"/>
        <w:jc w:val="both"/>
        <w:rPr>
          <w:b/>
        </w:rPr>
      </w:pPr>
    </w:p>
    <w:p w:rsidR="00275D33" w:rsidRDefault="00275D33" w:rsidP="00275D33">
      <w:pPr>
        <w:spacing w:line="259" w:lineRule="auto"/>
        <w:jc w:val="center"/>
        <w:rPr>
          <w:b/>
          <w:u w:val="single"/>
        </w:rPr>
      </w:pPr>
      <w:r w:rsidRPr="003B0506">
        <w:rPr>
          <w:b/>
          <w:u w:val="single"/>
        </w:rPr>
        <w:t>ФОРМА</w:t>
      </w:r>
    </w:p>
    <w:p w:rsidR="00AE501A" w:rsidRPr="003B0506" w:rsidRDefault="00AE501A" w:rsidP="00275D33">
      <w:pPr>
        <w:spacing w:line="259" w:lineRule="auto"/>
        <w:jc w:val="center"/>
        <w:rPr>
          <w:b/>
        </w:rPr>
      </w:pPr>
    </w:p>
    <w:p w:rsidR="00BE7403" w:rsidRPr="003B0506" w:rsidRDefault="00BE7403" w:rsidP="00AD3531">
      <w:pPr>
        <w:jc w:val="center"/>
        <w:rPr>
          <w:b/>
        </w:rPr>
      </w:pPr>
      <w:r w:rsidRPr="003B0506">
        <w:rPr>
          <w:b/>
        </w:rPr>
        <w:t>Отчет</w:t>
      </w:r>
      <w:r w:rsidR="008623A3" w:rsidRPr="003B0506">
        <w:rPr>
          <w:b/>
        </w:rPr>
        <w:t xml:space="preserve"> о результатах участия в мероприятии,</w:t>
      </w:r>
    </w:p>
    <w:p w:rsidR="008623A3" w:rsidRPr="003B0506" w:rsidRDefault="008623A3" w:rsidP="00C154D8">
      <w:pPr>
        <w:spacing w:line="259" w:lineRule="auto"/>
        <w:jc w:val="center"/>
        <w:rPr>
          <w:b/>
        </w:rPr>
      </w:pPr>
      <w:r w:rsidRPr="003B0506">
        <w:rPr>
          <w:b/>
        </w:rPr>
        <w:t>предоставляем</w:t>
      </w:r>
      <w:r w:rsidR="00BE7403" w:rsidRPr="003B0506">
        <w:rPr>
          <w:b/>
        </w:rPr>
        <w:t>ый</w:t>
      </w:r>
      <w:r w:rsidRPr="003B0506">
        <w:rPr>
          <w:b/>
        </w:rPr>
        <w:t xml:space="preserve"> в течение </w:t>
      </w:r>
      <w:r w:rsidR="00F005F6" w:rsidRPr="003B0506">
        <w:rPr>
          <w:b/>
        </w:rPr>
        <w:t>3/6/9/12 месяцев</w:t>
      </w:r>
      <w:r w:rsidRPr="003B0506">
        <w:rPr>
          <w:b/>
        </w:rPr>
        <w:t xml:space="preserve"> после завершения выставки</w:t>
      </w:r>
    </w:p>
    <w:tbl>
      <w:tblPr>
        <w:tblStyle w:val="af1"/>
        <w:tblW w:w="9606" w:type="dxa"/>
        <w:tblLook w:val="04A0" w:firstRow="1" w:lastRow="0" w:firstColumn="1" w:lastColumn="0" w:noHBand="0" w:noVBand="1"/>
      </w:tblPr>
      <w:tblGrid>
        <w:gridCol w:w="392"/>
        <w:gridCol w:w="5103"/>
        <w:gridCol w:w="4111"/>
      </w:tblGrid>
      <w:tr w:rsidR="008623A3" w:rsidRPr="003B0506" w:rsidTr="00E87F2C">
        <w:tc>
          <w:tcPr>
            <w:tcW w:w="392" w:type="dxa"/>
          </w:tcPr>
          <w:p w:rsidR="008623A3" w:rsidRPr="00C3042C" w:rsidRDefault="008623A3" w:rsidP="00C154D8">
            <w:pPr>
              <w:spacing w:line="259" w:lineRule="auto"/>
              <w:jc w:val="center"/>
              <w:rPr>
                <w:sz w:val="20"/>
              </w:rPr>
            </w:pPr>
            <w:r w:rsidRPr="00C3042C">
              <w:rPr>
                <w:sz w:val="20"/>
              </w:rPr>
              <w:t>1</w:t>
            </w:r>
          </w:p>
        </w:tc>
        <w:tc>
          <w:tcPr>
            <w:tcW w:w="5103" w:type="dxa"/>
          </w:tcPr>
          <w:p w:rsidR="008623A3" w:rsidRPr="003B0506" w:rsidRDefault="008623A3" w:rsidP="00C154D8">
            <w:pPr>
              <w:spacing w:line="259" w:lineRule="auto"/>
              <w:rPr>
                <w:sz w:val="20"/>
              </w:rPr>
            </w:pPr>
            <w:r w:rsidRPr="003B0506">
              <w:rPr>
                <w:sz w:val="20"/>
              </w:rPr>
              <w:t xml:space="preserve">Наименование </w:t>
            </w:r>
            <w:r w:rsidR="0073485D" w:rsidRPr="0073485D">
              <w:rPr>
                <w:sz w:val="20"/>
              </w:rPr>
              <w:t>Российского участника</w:t>
            </w:r>
          </w:p>
        </w:tc>
        <w:tc>
          <w:tcPr>
            <w:tcW w:w="4111" w:type="dxa"/>
          </w:tcPr>
          <w:p w:rsidR="008623A3" w:rsidRPr="003B0506" w:rsidRDefault="008623A3" w:rsidP="00C154D8">
            <w:pPr>
              <w:spacing w:line="259" w:lineRule="auto"/>
              <w:jc w:val="center"/>
              <w:rPr>
                <w:b/>
                <w:sz w:val="20"/>
              </w:rPr>
            </w:pPr>
          </w:p>
        </w:tc>
      </w:tr>
      <w:tr w:rsidR="00AE501A" w:rsidRPr="003B0506" w:rsidTr="00E87F2C">
        <w:tc>
          <w:tcPr>
            <w:tcW w:w="392" w:type="dxa"/>
          </w:tcPr>
          <w:p w:rsidR="00AE501A" w:rsidRDefault="00C3042C" w:rsidP="00C3042C">
            <w:pPr>
              <w:spacing w:line="259" w:lineRule="auto"/>
              <w:jc w:val="center"/>
            </w:pPr>
            <w:r w:rsidRPr="00C3042C">
              <w:rPr>
                <w:sz w:val="20"/>
              </w:rPr>
              <w:t>2</w:t>
            </w:r>
          </w:p>
        </w:tc>
        <w:tc>
          <w:tcPr>
            <w:tcW w:w="5103" w:type="dxa"/>
          </w:tcPr>
          <w:p w:rsidR="00AE501A" w:rsidRDefault="00C3042C" w:rsidP="00AE501A">
            <w:r w:rsidRPr="00C3042C">
              <w:rPr>
                <w:sz w:val="20"/>
              </w:rPr>
              <w:t>Наименование мероприятия</w:t>
            </w:r>
            <w:r>
              <w:t xml:space="preserve"> </w:t>
            </w:r>
            <w:r w:rsidRPr="00C3042C">
              <w:rPr>
                <w:i/>
                <w:sz w:val="20"/>
              </w:rPr>
              <w:t xml:space="preserve">(наименование, место, дата(ы) проведения) </w:t>
            </w:r>
          </w:p>
        </w:tc>
        <w:tc>
          <w:tcPr>
            <w:tcW w:w="4111" w:type="dxa"/>
          </w:tcPr>
          <w:p w:rsidR="00AE501A" w:rsidRDefault="00AE501A" w:rsidP="00AE501A">
            <w:r w:rsidRPr="00AC7259"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34DD04" wp14:editId="640F812C">
                      <wp:simplePos x="0" y="0"/>
                      <wp:positionH relativeFrom="column">
                        <wp:posOffset>-3620828</wp:posOffset>
                      </wp:positionH>
                      <wp:positionV relativeFrom="paragraph">
                        <wp:posOffset>-560647</wp:posOffset>
                      </wp:positionV>
                      <wp:extent cx="6252210" cy="4225636"/>
                      <wp:effectExtent l="0" t="0" r="15240" b="2286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52210" cy="4225636"/>
                              </a:xfrm>
                              <a:prstGeom prst="rect">
                                <a:avLst/>
                              </a:prstGeom>
                              <a:noFill/>
                              <a:ln w="6350" cap="rnd">
                                <a:solidFill>
                                  <a:schemeClr val="accent1">
                                    <a:shade val="50000"/>
                                    <a:alpha val="50000"/>
                                  </a:schemeClr>
                                </a:solidFill>
                                <a:prstDash val="dash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C5F7B1" id="Прямоугольник 5" o:spid="_x0000_s1026" style="position:absolute;margin-left:-285.1pt;margin-top:-44.15pt;width:492.3pt;height:33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" filled="f" strokecolor="#243f60 [1604]" strokeweight=".5pt">
                      <v:stroke dashstyle="dashDot" opacity="32896f" endcap="round"/>
                    </v:rect>
                  </w:pict>
                </mc:Fallback>
              </mc:AlternateContent>
            </w:r>
          </w:p>
        </w:tc>
      </w:tr>
      <w:tr w:rsidR="008623A3" w:rsidRPr="003B0506" w:rsidTr="00E87F2C">
        <w:tc>
          <w:tcPr>
            <w:tcW w:w="392" w:type="dxa"/>
          </w:tcPr>
          <w:p w:rsidR="008623A3" w:rsidRPr="003B0506" w:rsidRDefault="008623A3" w:rsidP="00C154D8">
            <w:pPr>
              <w:spacing w:line="259" w:lineRule="auto"/>
              <w:jc w:val="center"/>
              <w:rPr>
                <w:sz w:val="20"/>
              </w:rPr>
            </w:pPr>
            <w:r w:rsidRPr="003B0506">
              <w:rPr>
                <w:sz w:val="20"/>
              </w:rPr>
              <w:t>3</w:t>
            </w:r>
          </w:p>
        </w:tc>
        <w:tc>
          <w:tcPr>
            <w:tcW w:w="5103" w:type="dxa"/>
          </w:tcPr>
          <w:p w:rsidR="008623A3" w:rsidRPr="003B0506" w:rsidRDefault="008623A3" w:rsidP="00C154D8">
            <w:pPr>
              <w:spacing w:line="259" w:lineRule="auto"/>
              <w:rPr>
                <w:sz w:val="20"/>
              </w:rPr>
            </w:pPr>
            <w:r w:rsidRPr="003B0506">
              <w:rPr>
                <w:sz w:val="20"/>
              </w:rPr>
              <w:t xml:space="preserve">Ответственное за заполнение лицо </w:t>
            </w:r>
          </w:p>
          <w:p w:rsidR="008623A3" w:rsidRPr="003B0506" w:rsidRDefault="008623A3" w:rsidP="00C154D8">
            <w:pPr>
              <w:spacing w:line="259" w:lineRule="auto"/>
              <w:rPr>
                <w:sz w:val="20"/>
              </w:rPr>
            </w:pPr>
            <w:r w:rsidRPr="003B0506">
              <w:rPr>
                <w:i/>
                <w:sz w:val="20"/>
              </w:rPr>
              <w:t>(Ф</w:t>
            </w:r>
            <w:r w:rsidR="00E90030">
              <w:rPr>
                <w:i/>
                <w:sz w:val="20"/>
              </w:rPr>
              <w:t>.</w:t>
            </w:r>
            <w:r w:rsidRPr="003B0506">
              <w:rPr>
                <w:i/>
                <w:sz w:val="20"/>
              </w:rPr>
              <w:t>И</w:t>
            </w:r>
            <w:r w:rsidR="00E90030">
              <w:rPr>
                <w:i/>
                <w:sz w:val="20"/>
              </w:rPr>
              <w:t>.</w:t>
            </w:r>
            <w:r w:rsidRPr="003B0506">
              <w:rPr>
                <w:i/>
                <w:sz w:val="20"/>
              </w:rPr>
              <w:t>О</w:t>
            </w:r>
            <w:r w:rsidR="00E90030">
              <w:rPr>
                <w:i/>
                <w:sz w:val="20"/>
              </w:rPr>
              <w:t>.</w:t>
            </w:r>
            <w:r w:rsidRPr="003B0506">
              <w:rPr>
                <w:i/>
                <w:sz w:val="20"/>
              </w:rPr>
              <w:t xml:space="preserve">, контактный телефон, </w:t>
            </w:r>
            <w:r w:rsidRPr="003B0506">
              <w:rPr>
                <w:i/>
                <w:sz w:val="20"/>
                <w:lang w:val="en-US"/>
              </w:rPr>
              <w:t>e</w:t>
            </w:r>
            <w:r w:rsidRPr="003B0506">
              <w:rPr>
                <w:i/>
                <w:sz w:val="20"/>
              </w:rPr>
              <w:t>-</w:t>
            </w:r>
            <w:r w:rsidRPr="003B0506">
              <w:rPr>
                <w:i/>
                <w:sz w:val="20"/>
                <w:lang w:val="en-US"/>
              </w:rPr>
              <w:t>mail</w:t>
            </w:r>
            <w:r w:rsidRPr="003B0506">
              <w:rPr>
                <w:i/>
                <w:sz w:val="20"/>
              </w:rPr>
              <w:t>)</w:t>
            </w:r>
          </w:p>
        </w:tc>
        <w:tc>
          <w:tcPr>
            <w:tcW w:w="4111" w:type="dxa"/>
          </w:tcPr>
          <w:p w:rsidR="008623A3" w:rsidRPr="003B0506" w:rsidRDefault="008623A3" w:rsidP="00C154D8">
            <w:pPr>
              <w:spacing w:line="259" w:lineRule="auto"/>
              <w:jc w:val="center"/>
              <w:rPr>
                <w:b/>
                <w:sz w:val="20"/>
              </w:rPr>
            </w:pPr>
          </w:p>
        </w:tc>
      </w:tr>
      <w:tr w:rsidR="008623A3" w:rsidRPr="003B0506" w:rsidTr="00E87F2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3" w:rsidRPr="003B0506" w:rsidRDefault="008623A3" w:rsidP="00C154D8">
            <w:pPr>
              <w:spacing w:line="259" w:lineRule="auto"/>
              <w:rPr>
                <w:sz w:val="20"/>
              </w:rPr>
            </w:pPr>
            <w:r w:rsidRPr="003B0506">
              <w:rPr>
                <w:sz w:val="2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3" w:rsidRPr="003B0506" w:rsidRDefault="008623A3" w:rsidP="00E45799">
            <w:pPr>
              <w:spacing w:line="259" w:lineRule="auto"/>
              <w:rPr>
                <w:sz w:val="20"/>
              </w:rPr>
            </w:pPr>
            <w:r w:rsidRPr="003B0506">
              <w:rPr>
                <w:sz w:val="20"/>
              </w:rPr>
              <w:t xml:space="preserve">Количество иностранных компаний, инициативно обратившихся к </w:t>
            </w:r>
            <w:r w:rsidR="0073485D" w:rsidRPr="0073485D">
              <w:rPr>
                <w:sz w:val="20"/>
              </w:rPr>
              <w:t>Российск</w:t>
            </w:r>
            <w:r w:rsidR="0073485D">
              <w:rPr>
                <w:sz w:val="20"/>
              </w:rPr>
              <w:t>ому</w:t>
            </w:r>
            <w:r w:rsidR="0073485D" w:rsidRPr="0073485D">
              <w:rPr>
                <w:sz w:val="20"/>
              </w:rPr>
              <w:t xml:space="preserve"> участник</w:t>
            </w:r>
            <w:r w:rsidR="0073485D">
              <w:rPr>
                <w:sz w:val="20"/>
              </w:rPr>
              <w:t xml:space="preserve">у </w:t>
            </w:r>
            <w:r w:rsidRPr="003B0506">
              <w:rPr>
                <w:sz w:val="20"/>
              </w:rPr>
              <w:t>по итогам мероприятия (__шт., компании)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3A3" w:rsidRPr="003B0506" w:rsidRDefault="008623A3" w:rsidP="00C154D8">
            <w:pPr>
              <w:spacing w:line="259" w:lineRule="auto"/>
              <w:rPr>
                <w:sz w:val="20"/>
              </w:rPr>
            </w:pPr>
          </w:p>
        </w:tc>
      </w:tr>
      <w:tr w:rsidR="008623A3" w:rsidRPr="003B0506" w:rsidTr="00E87F2C">
        <w:tc>
          <w:tcPr>
            <w:tcW w:w="392" w:type="dxa"/>
            <w:tcBorders>
              <w:top w:val="single" w:sz="4" w:space="0" w:color="auto"/>
            </w:tcBorders>
          </w:tcPr>
          <w:p w:rsidR="008623A3" w:rsidRPr="003B0506" w:rsidRDefault="008623A3" w:rsidP="00C154D8">
            <w:pPr>
              <w:spacing w:line="259" w:lineRule="auto"/>
              <w:rPr>
                <w:sz w:val="20"/>
              </w:rPr>
            </w:pPr>
            <w:r w:rsidRPr="003B0506">
              <w:rPr>
                <w:sz w:val="20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8623A3" w:rsidRPr="003B0506" w:rsidRDefault="008623A3" w:rsidP="00E45799">
            <w:pPr>
              <w:spacing w:line="259" w:lineRule="auto"/>
              <w:rPr>
                <w:sz w:val="20"/>
              </w:rPr>
            </w:pPr>
            <w:r w:rsidRPr="003B0506">
              <w:rPr>
                <w:sz w:val="20"/>
              </w:rPr>
              <w:t xml:space="preserve">Количество компаний, с которыми </w:t>
            </w:r>
            <w:r w:rsidR="0073485D" w:rsidRPr="0073485D">
              <w:rPr>
                <w:sz w:val="20"/>
              </w:rPr>
              <w:t>Российск</w:t>
            </w:r>
            <w:r w:rsidR="0073485D">
              <w:rPr>
                <w:sz w:val="20"/>
              </w:rPr>
              <w:t>ий</w:t>
            </w:r>
            <w:r w:rsidR="0073485D" w:rsidRPr="0073485D">
              <w:rPr>
                <w:sz w:val="20"/>
              </w:rPr>
              <w:t xml:space="preserve"> участник</w:t>
            </w:r>
            <w:r w:rsidR="0073485D">
              <w:rPr>
                <w:sz w:val="20"/>
              </w:rPr>
              <w:t xml:space="preserve"> </w:t>
            </w:r>
            <w:r w:rsidRPr="003B0506">
              <w:rPr>
                <w:sz w:val="20"/>
              </w:rPr>
              <w:t>продолжил коммуникацию по своей инициативе (__шт., компании)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8623A3" w:rsidRPr="003B0506" w:rsidRDefault="008623A3" w:rsidP="00C154D8">
            <w:pPr>
              <w:spacing w:line="259" w:lineRule="auto"/>
              <w:rPr>
                <w:sz w:val="20"/>
              </w:rPr>
            </w:pPr>
          </w:p>
        </w:tc>
      </w:tr>
      <w:tr w:rsidR="00BF6214" w:rsidRPr="003B0506" w:rsidTr="00E87F2C">
        <w:tc>
          <w:tcPr>
            <w:tcW w:w="392" w:type="dxa"/>
          </w:tcPr>
          <w:p w:rsidR="008623A3" w:rsidRPr="003B0506" w:rsidRDefault="008623A3" w:rsidP="00C154D8">
            <w:pPr>
              <w:spacing w:line="259" w:lineRule="auto"/>
              <w:rPr>
                <w:sz w:val="20"/>
              </w:rPr>
            </w:pPr>
            <w:r w:rsidRPr="003B0506">
              <w:rPr>
                <w:sz w:val="20"/>
              </w:rPr>
              <w:t>6</w:t>
            </w:r>
          </w:p>
        </w:tc>
        <w:tc>
          <w:tcPr>
            <w:tcW w:w="5103" w:type="dxa"/>
          </w:tcPr>
          <w:p w:rsidR="008623A3" w:rsidRPr="003B0506" w:rsidRDefault="008623A3" w:rsidP="00C154D8">
            <w:pPr>
              <w:spacing w:line="259" w:lineRule="auto"/>
              <w:rPr>
                <w:sz w:val="20"/>
              </w:rPr>
            </w:pPr>
            <w:r w:rsidRPr="003B0506">
              <w:rPr>
                <w:sz w:val="20"/>
              </w:rPr>
              <w:t xml:space="preserve">Количество направленных коммерческих предложений, по итогам </w:t>
            </w:r>
            <w:r w:rsidR="00C236AF">
              <w:rPr>
                <w:sz w:val="20"/>
              </w:rPr>
              <w:t>3/</w:t>
            </w:r>
            <w:r w:rsidR="00E90030">
              <w:rPr>
                <w:sz w:val="20"/>
              </w:rPr>
              <w:t>6</w:t>
            </w:r>
            <w:r w:rsidRPr="003B0506">
              <w:rPr>
                <w:sz w:val="20"/>
              </w:rPr>
              <w:t>/</w:t>
            </w:r>
            <w:r w:rsidR="00C236AF">
              <w:rPr>
                <w:sz w:val="20"/>
              </w:rPr>
              <w:t>9/</w:t>
            </w:r>
            <w:r w:rsidRPr="003B0506">
              <w:rPr>
                <w:sz w:val="20"/>
              </w:rPr>
              <w:t>12 месяцев (__шт., компании)</w:t>
            </w:r>
          </w:p>
        </w:tc>
        <w:tc>
          <w:tcPr>
            <w:tcW w:w="4111" w:type="dxa"/>
          </w:tcPr>
          <w:p w:rsidR="008623A3" w:rsidRPr="003B0506" w:rsidRDefault="008623A3" w:rsidP="00C154D8">
            <w:pPr>
              <w:spacing w:line="259" w:lineRule="auto"/>
              <w:rPr>
                <w:sz w:val="20"/>
              </w:rPr>
            </w:pPr>
          </w:p>
        </w:tc>
      </w:tr>
      <w:tr w:rsidR="00BF6214" w:rsidRPr="003B0506" w:rsidTr="00E87F2C">
        <w:tc>
          <w:tcPr>
            <w:tcW w:w="392" w:type="dxa"/>
          </w:tcPr>
          <w:p w:rsidR="008623A3" w:rsidRPr="003B0506" w:rsidRDefault="008623A3" w:rsidP="00C154D8">
            <w:pPr>
              <w:spacing w:line="259" w:lineRule="auto"/>
              <w:rPr>
                <w:sz w:val="20"/>
              </w:rPr>
            </w:pPr>
            <w:r w:rsidRPr="003B0506">
              <w:rPr>
                <w:sz w:val="20"/>
              </w:rPr>
              <w:t>7</w:t>
            </w:r>
          </w:p>
        </w:tc>
        <w:tc>
          <w:tcPr>
            <w:tcW w:w="5103" w:type="dxa"/>
          </w:tcPr>
          <w:p w:rsidR="008623A3" w:rsidRPr="003B0506" w:rsidRDefault="008623A3" w:rsidP="00C154D8">
            <w:pPr>
              <w:widowControl w:val="0"/>
              <w:autoSpaceDE w:val="0"/>
              <w:autoSpaceDN w:val="0"/>
              <w:spacing w:line="259" w:lineRule="auto"/>
              <w:jc w:val="both"/>
              <w:rPr>
                <w:sz w:val="20"/>
              </w:rPr>
            </w:pPr>
            <w:r w:rsidRPr="003B0506">
              <w:rPr>
                <w:sz w:val="20"/>
              </w:rPr>
              <w:t xml:space="preserve">Количество подписанных по итогам </w:t>
            </w:r>
            <w:r w:rsidR="00C1468D">
              <w:rPr>
                <w:sz w:val="20"/>
              </w:rPr>
              <w:t>3/</w:t>
            </w:r>
            <w:r w:rsidRPr="003B0506">
              <w:rPr>
                <w:sz w:val="20"/>
              </w:rPr>
              <w:t>6/</w:t>
            </w:r>
            <w:r w:rsidR="00C1468D">
              <w:rPr>
                <w:sz w:val="20"/>
              </w:rPr>
              <w:t>9/</w:t>
            </w:r>
            <w:r w:rsidRPr="003B0506">
              <w:rPr>
                <w:sz w:val="20"/>
              </w:rPr>
              <w:t xml:space="preserve">12 месяцев экспортных контрактов/соглашений/ договоров / меморандумов </w:t>
            </w:r>
            <w:r w:rsidRPr="003B0506">
              <w:rPr>
                <w:i/>
                <w:sz w:val="20"/>
              </w:rPr>
              <w:t xml:space="preserve">(__шт., перечислить компании, указать наименования продукции/услуг, объемы и стоимости </w:t>
            </w:r>
            <w:r w:rsidR="00523BFC" w:rsidRPr="003B0506">
              <w:rPr>
                <w:i/>
                <w:sz w:val="20"/>
              </w:rPr>
              <w:t xml:space="preserve">осуществленных </w:t>
            </w:r>
            <w:r w:rsidRPr="003B0506">
              <w:rPr>
                <w:i/>
                <w:sz w:val="20"/>
              </w:rPr>
              <w:t>поставок)</w:t>
            </w:r>
            <w:r w:rsidRPr="003B0506">
              <w:rPr>
                <w:sz w:val="20"/>
              </w:rPr>
              <w:t xml:space="preserve"> </w:t>
            </w:r>
          </w:p>
        </w:tc>
        <w:tc>
          <w:tcPr>
            <w:tcW w:w="4111" w:type="dxa"/>
          </w:tcPr>
          <w:p w:rsidR="008623A3" w:rsidRPr="003B0506" w:rsidRDefault="008623A3" w:rsidP="00C154D8">
            <w:pPr>
              <w:spacing w:line="259" w:lineRule="auto"/>
              <w:rPr>
                <w:sz w:val="20"/>
              </w:rPr>
            </w:pPr>
          </w:p>
        </w:tc>
      </w:tr>
    </w:tbl>
    <w:p w:rsidR="00EB7FE3" w:rsidRPr="006A32BB" w:rsidRDefault="00EB7FE3" w:rsidP="00C236AF">
      <w:pPr>
        <w:spacing w:line="259" w:lineRule="auto"/>
      </w:pPr>
    </w:p>
    <w:tbl>
      <w:tblPr>
        <w:tblStyle w:val="af1"/>
        <w:tblpPr w:leftFromText="180" w:rightFromText="180" w:vertAnchor="text" w:horzAnchor="page" w:tblpX="6909" w:tblpY="-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117"/>
      </w:tblGrid>
      <w:tr w:rsidR="00AE501A" w:rsidRPr="00AE501A" w:rsidTr="00AE501A">
        <w:trPr>
          <w:trHeight w:val="272"/>
        </w:trPr>
        <w:tc>
          <w:tcPr>
            <w:tcW w:w="4117" w:type="dxa"/>
          </w:tcPr>
          <w:p w:rsidR="00FF2069" w:rsidRPr="00FF2069" w:rsidRDefault="0073485D" w:rsidP="00FF2069">
            <w:pPr>
              <w:widowControl w:val="0"/>
              <w:rPr>
                <w:i/>
                <w:color w:val="FF0000"/>
                <w:spacing w:val="1"/>
                <w:sz w:val="20"/>
                <w:szCs w:val="26"/>
              </w:rPr>
            </w:pPr>
            <w:r w:rsidRPr="0073485D">
              <w:rPr>
                <w:b/>
              </w:rPr>
              <w:t>РОССИЙСКИЙ УЧАСТНИК</w:t>
            </w:r>
            <w:r w:rsidRPr="0073485D" w:rsidDel="00C311FF">
              <w:rPr>
                <w:b/>
              </w:rPr>
              <w:t xml:space="preserve"> </w:t>
            </w:r>
            <w:r w:rsidR="00FF2069" w:rsidRPr="008D117F">
              <w:rPr>
                <w:i/>
                <w:color w:val="FF0000"/>
                <w:spacing w:val="1"/>
                <w:sz w:val="18"/>
                <w:szCs w:val="26"/>
              </w:rPr>
              <w:t>(указать наименование должности)</w:t>
            </w:r>
          </w:p>
          <w:p w:rsidR="00AE501A" w:rsidRPr="00AE501A" w:rsidRDefault="00AE501A" w:rsidP="00AE501A">
            <w:pPr>
              <w:spacing w:line="259" w:lineRule="auto"/>
            </w:pPr>
            <w:r w:rsidRPr="00AE501A">
              <w:t>________________ /________</w:t>
            </w:r>
            <w:r w:rsidR="00FF2069" w:rsidRPr="008D117F">
              <w:rPr>
                <w:i/>
                <w:color w:val="FF0000"/>
                <w:spacing w:val="1"/>
                <w:sz w:val="18"/>
                <w:szCs w:val="18"/>
              </w:rPr>
              <w:t>(Ф</w:t>
            </w:r>
            <w:r w:rsidR="00E90030">
              <w:rPr>
                <w:i/>
                <w:color w:val="FF0000"/>
                <w:spacing w:val="1"/>
                <w:sz w:val="18"/>
                <w:szCs w:val="18"/>
              </w:rPr>
              <w:t>.</w:t>
            </w:r>
            <w:r w:rsidR="00FF2069" w:rsidRPr="008D117F">
              <w:rPr>
                <w:i/>
                <w:color w:val="FF0000"/>
                <w:spacing w:val="1"/>
                <w:sz w:val="18"/>
                <w:szCs w:val="18"/>
              </w:rPr>
              <w:t>И</w:t>
            </w:r>
            <w:r w:rsidR="00E90030">
              <w:rPr>
                <w:i/>
                <w:color w:val="FF0000"/>
                <w:spacing w:val="1"/>
                <w:sz w:val="18"/>
                <w:szCs w:val="18"/>
              </w:rPr>
              <w:t>.</w:t>
            </w:r>
            <w:r w:rsidR="00FF2069" w:rsidRPr="008D117F">
              <w:rPr>
                <w:i/>
                <w:color w:val="FF0000"/>
                <w:spacing w:val="1"/>
                <w:sz w:val="18"/>
                <w:szCs w:val="18"/>
              </w:rPr>
              <w:t>О</w:t>
            </w:r>
            <w:r w:rsidR="00E90030">
              <w:rPr>
                <w:i/>
                <w:color w:val="FF0000"/>
                <w:spacing w:val="1"/>
                <w:sz w:val="18"/>
                <w:szCs w:val="18"/>
              </w:rPr>
              <w:t>.</w:t>
            </w:r>
            <w:r w:rsidR="00FF2069" w:rsidRPr="008D117F">
              <w:rPr>
                <w:i/>
                <w:color w:val="FF0000"/>
                <w:spacing w:val="1"/>
                <w:sz w:val="18"/>
                <w:szCs w:val="18"/>
              </w:rPr>
              <w:t>)</w:t>
            </w:r>
            <w:r w:rsidRPr="008D117F">
              <w:rPr>
                <w:szCs w:val="20"/>
              </w:rPr>
              <w:t>/</w:t>
            </w:r>
          </w:p>
          <w:p w:rsidR="00AE501A" w:rsidRPr="00AE501A" w:rsidRDefault="00AE501A" w:rsidP="00AE501A">
            <w:pPr>
              <w:spacing w:line="259" w:lineRule="auto"/>
            </w:pPr>
            <w:r w:rsidRPr="00AE501A">
              <w:rPr>
                <w:b/>
              </w:rPr>
              <w:t xml:space="preserve">«___» </w:t>
            </w:r>
            <w:r w:rsidR="00AD3531">
              <w:t>_____________ 20_</w:t>
            </w:r>
            <w:r w:rsidRPr="00AE501A">
              <w:t>_ г.</w:t>
            </w:r>
          </w:p>
          <w:p w:rsidR="00AE501A" w:rsidRPr="00AE501A" w:rsidRDefault="00AE501A" w:rsidP="00AE501A">
            <w:pPr>
              <w:spacing w:line="259" w:lineRule="auto"/>
            </w:pPr>
            <w:r w:rsidRPr="00AE501A">
              <w:rPr>
                <w:sz w:val="16"/>
                <w:szCs w:val="16"/>
              </w:rPr>
              <w:t>М.П.</w:t>
            </w:r>
            <w:r w:rsidR="00E90030">
              <w:rPr>
                <w:sz w:val="16"/>
                <w:szCs w:val="16"/>
              </w:rPr>
              <w:t xml:space="preserve"> (при наличии)</w:t>
            </w:r>
          </w:p>
        </w:tc>
      </w:tr>
    </w:tbl>
    <w:p w:rsidR="00AE501A" w:rsidRPr="00FF2069" w:rsidRDefault="00AE501A" w:rsidP="00C236AF">
      <w:pPr>
        <w:spacing w:line="259" w:lineRule="auto"/>
      </w:pPr>
    </w:p>
    <w:p w:rsidR="00AE501A" w:rsidRPr="00FF2069" w:rsidRDefault="00AE501A" w:rsidP="00C236AF">
      <w:pPr>
        <w:spacing w:line="259" w:lineRule="auto"/>
      </w:pPr>
    </w:p>
    <w:p w:rsidR="00AE501A" w:rsidRPr="00FF2069" w:rsidRDefault="00AE501A" w:rsidP="00C236AF">
      <w:pPr>
        <w:spacing w:line="259" w:lineRule="auto"/>
      </w:pPr>
    </w:p>
    <w:p w:rsidR="00AE501A" w:rsidRPr="00FF2069" w:rsidRDefault="00AE501A" w:rsidP="00C236AF">
      <w:pPr>
        <w:spacing w:line="259" w:lineRule="auto"/>
      </w:pPr>
    </w:p>
    <w:p w:rsidR="00AE501A" w:rsidRPr="00FF2069" w:rsidRDefault="00AE501A" w:rsidP="00C236AF">
      <w:pPr>
        <w:spacing w:line="259" w:lineRule="auto"/>
      </w:pPr>
    </w:p>
    <w:p w:rsidR="00AE501A" w:rsidRPr="00FF2069" w:rsidRDefault="00AE501A" w:rsidP="00C236AF">
      <w:pPr>
        <w:spacing w:line="259" w:lineRule="auto"/>
      </w:pPr>
    </w:p>
    <w:p w:rsidR="00C236AF" w:rsidRPr="003B0506" w:rsidRDefault="00C236AF" w:rsidP="00C236AF">
      <w:pPr>
        <w:widowControl w:val="0"/>
        <w:spacing w:line="259" w:lineRule="auto"/>
        <w:jc w:val="both"/>
        <w:rPr>
          <w:b/>
          <w:u w:val="single"/>
        </w:rPr>
      </w:pPr>
      <w:r w:rsidRPr="003B0506">
        <w:rPr>
          <w:b/>
          <w:u w:val="single"/>
        </w:rPr>
        <w:t>ФОРМА СОГЛАСОВАНА:</w:t>
      </w:r>
    </w:p>
    <w:p w:rsidR="00C236AF" w:rsidRPr="003B0506" w:rsidRDefault="00C236AF" w:rsidP="00C236AF">
      <w:pPr>
        <w:widowControl w:val="0"/>
        <w:spacing w:line="259" w:lineRule="auto"/>
        <w:jc w:val="both"/>
        <w:rPr>
          <w:b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Look w:val="01E0" w:firstRow="1" w:lastRow="1" w:firstColumn="1" w:lastColumn="1" w:noHBand="0" w:noVBand="0"/>
      </w:tblPr>
      <w:tblGrid>
        <w:gridCol w:w="4963"/>
        <w:gridCol w:w="4677"/>
      </w:tblGrid>
      <w:tr w:rsidR="00C236AF" w:rsidRPr="003B0506" w:rsidTr="00DE70C6">
        <w:trPr>
          <w:trHeight w:val="288"/>
        </w:trPr>
        <w:tc>
          <w:tcPr>
            <w:tcW w:w="2574" w:type="pct"/>
          </w:tcPr>
          <w:p w:rsidR="00C236AF" w:rsidRPr="003B0506" w:rsidRDefault="00C236AF" w:rsidP="00E87F2C">
            <w:pPr>
              <w:widowControl w:val="0"/>
              <w:spacing w:line="259" w:lineRule="auto"/>
              <w:jc w:val="center"/>
              <w:rPr>
                <w:b/>
                <w:color w:val="000000"/>
                <w:spacing w:val="1"/>
              </w:rPr>
            </w:pPr>
            <w:r w:rsidRPr="003B0506">
              <w:rPr>
                <w:b/>
                <w:color w:val="000000"/>
                <w:spacing w:val="1"/>
              </w:rPr>
              <w:t>ЦЕНТР:</w:t>
            </w:r>
          </w:p>
        </w:tc>
        <w:tc>
          <w:tcPr>
            <w:tcW w:w="2426" w:type="pct"/>
          </w:tcPr>
          <w:p w:rsidR="00C236AF" w:rsidRPr="003B0506" w:rsidRDefault="0073485D" w:rsidP="0073485D">
            <w:pPr>
              <w:widowControl w:val="0"/>
              <w:spacing w:line="259" w:lineRule="auto"/>
              <w:jc w:val="center"/>
              <w:rPr>
                <w:b/>
                <w:color w:val="000000"/>
                <w:spacing w:val="1"/>
              </w:rPr>
            </w:pPr>
            <w:r w:rsidRPr="00C311FF">
              <w:rPr>
                <w:b/>
              </w:rPr>
              <w:t>РОССИЙСКИЙ УЧАСТНИК</w:t>
            </w:r>
            <w:r w:rsidR="00C236AF" w:rsidRPr="003B0506">
              <w:rPr>
                <w:b/>
                <w:color w:val="000000"/>
                <w:spacing w:val="1"/>
              </w:rPr>
              <w:t>:</w:t>
            </w:r>
          </w:p>
        </w:tc>
      </w:tr>
      <w:tr w:rsidR="00C236AF" w:rsidRPr="003B0506" w:rsidTr="00374443">
        <w:trPr>
          <w:trHeight w:val="1406"/>
        </w:trPr>
        <w:tc>
          <w:tcPr>
            <w:tcW w:w="2574" w:type="pct"/>
          </w:tcPr>
          <w:p w:rsidR="009011A9" w:rsidRPr="00374443" w:rsidRDefault="00190FE4" w:rsidP="00190FE4">
            <w:pPr>
              <w:spacing w:line="259" w:lineRule="auto"/>
              <w:ind w:right="1453"/>
              <w:jc w:val="both"/>
              <w:rPr>
                <w:spacing w:val="1"/>
                <w:szCs w:val="22"/>
              </w:rPr>
            </w:pPr>
            <w:r>
              <w:rPr>
                <w:spacing w:val="1"/>
                <w:szCs w:val="22"/>
              </w:rPr>
              <w:t>Управляющие директор по администрированию субсидий</w:t>
            </w:r>
          </w:p>
          <w:p w:rsidR="00AE501A" w:rsidRDefault="00AE501A" w:rsidP="00AE501A">
            <w:pPr>
              <w:jc w:val="both"/>
              <w:rPr>
                <w:sz w:val="26"/>
                <w:szCs w:val="26"/>
              </w:rPr>
            </w:pPr>
          </w:p>
          <w:p w:rsidR="00AE501A" w:rsidRDefault="00AE501A" w:rsidP="00AE501A">
            <w:pPr>
              <w:jc w:val="both"/>
              <w:rPr>
                <w:sz w:val="26"/>
                <w:szCs w:val="26"/>
              </w:rPr>
            </w:pPr>
          </w:p>
          <w:p w:rsidR="00C236AF" w:rsidRPr="003B0506" w:rsidRDefault="00FF2069" w:rsidP="00AE501A">
            <w:pPr>
              <w:jc w:val="both"/>
              <w:rPr>
                <w:sz w:val="26"/>
                <w:szCs w:val="26"/>
              </w:rPr>
            </w:pPr>
            <w:r w:rsidRPr="00190BBD">
              <w:rPr>
                <w:szCs w:val="26"/>
              </w:rPr>
              <w:t xml:space="preserve">____________________ </w:t>
            </w:r>
            <w:r w:rsidR="009011A9" w:rsidRPr="00E47FDF">
              <w:rPr>
                <w:color w:val="000000"/>
                <w:spacing w:val="1"/>
              </w:rPr>
              <w:t>/</w:t>
            </w:r>
            <w:r w:rsidR="00190FE4">
              <w:rPr>
                <w:color w:val="000000"/>
                <w:spacing w:val="1"/>
              </w:rPr>
              <w:t>Евстюхин К.Н.</w:t>
            </w:r>
            <w:r w:rsidRPr="00190BBD">
              <w:rPr>
                <w:szCs w:val="26"/>
              </w:rPr>
              <w:t>/</w:t>
            </w:r>
          </w:p>
          <w:p w:rsidR="00C236AF" w:rsidRPr="003B0506" w:rsidRDefault="00C236AF" w:rsidP="00374443">
            <w:pPr>
              <w:jc w:val="both"/>
              <w:rPr>
                <w:sz w:val="16"/>
                <w:szCs w:val="16"/>
              </w:rPr>
            </w:pPr>
            <w:r w:rsidRPr="003B0506">
              <w:rPr>
                <w:sz w:val="16"/>
                <w:szCs w:val="16"/>
              </w:rPr>
              <w:t>М.П.</w:t>
            </w:r>
          </w:p>
        </w:tc>
        <w:sdt>
          <w:sdtPr>
            <w:rPr>
              <w:color w:val="000000"/>
              <w:spacing w:val="1"/>
              <w:sz w:val="26"/>
              <w:szCs w:val="26"/>
            </w:rPr>
            <w:id w:val="-791738195"/>
            <w:placeholder>
              <w:docPart w:val="40F2DB0D7926407EB040774101767A72"/>
            </w:placeholder>
          </w:sdtPr>
          <w:sdtEndPr>
            <w:rPr>
              <w:color w:val="auto"/>
              <w:spacing w:val="0"/>
              <w:sz w:val="16"/>
              <w:szCs w:val="16"/>
            </w:rPr>
          </w:sdtEndPr>
          <w:sdtContent>
            <w:tc>
              <w:tcPr>
                <w:tcW w:w="2426" w:type="pct"/>
              </w:tcPr>
              <w:p w:rsidR="00C236AF" w:rsidRPr="007730B2" w:rsidRDefault="00E25D17" w:rsidP="00AE501A">
                <w:pPr>
                  <w:widowControl w:val="0"/>
                  <w:rPr>
                    <w:i/>
                    <w:color w:val="FF0000"/>
                    <w:spacing w:val="1"/>
                    <w:sz w:val="18"/>
                    <w:szCs w:val="18"/>
                  </w:rPr>
                </w:pPr>
                <w:r w:rsidRPr="007730B2">
                  <w:rPr>
                    <w:i/>
                    <w:color w:val="FF0000"/>
                    <w:spacing w:val="1"/>
                    <w:sz w:val="18"/>
                    <w:szCs w:val="18"/>
                  </w:rPr>
                  <w:t>(указать наименование должности)</w:t>
                </w:r>
              </w:p>
              <w:p w:rsidR="00AE501A" w:rsidRDefault="00AE501A" w:rsidP="00AE501A">
                <w:pPr>
                  <w:widowControl w:val="0"/>
                  <w:jc w:val="both"/>
                  <w:rPr>
                    <w:color w:val="000000"/>
                    <w:spacing w:val="1"/>
                    <w:sz w:val="26"/>
                    <w:szCs w:val="26"/>
                  </w:rPr>
                </w:pPr>
              </w:p>
              <w:p w:rsidR="00AE501A" w:rsidRDefault="00AE501A" w:rsidP="00AE501A">
                <w:pPr>
                  <w:widowControl w:val="0"/>
                  <w:jc w:val="both"/>
                  <w:rPr>
                    <w:color w:val="000000"/>
                    <w:spacing w:val="1"/>
                    <w:sz w:val="26"/>
                    <w:szCs w:val="26"/>
                  </w:rPr>
                </w:pPr>
              </w:p>
              <w:p w:rsidR="00E47FDF" w:rsidRPr="00E47FDF" w:rsidRDefault="00E47FDF" w:rsidP="00E47FDF">
                <w:pPr>
                  <w:widowControl w:val="0"/>
                  <w:jc w:val="both"/>
                  <w:rPr>
                    <w:color w:val="000000"/>
                    <w:spacing w:val="1"/>
                  </w:rPr>
                </w:pPr>
                <w:r w:rsidRPr="00E47FDF">
                  <w:rPr>
                    <w:color w:val="000000"/>
                    <w:spacing w:val="1"/>
                  </w:rPr>
                  <w:t>____________________</w:t>
                </w:r>
                <w:r w:rsidR="00C236AF" w:rsidRPr="00E47FDF">
                  <w:rPr>
                    <w:color w:val="000000"/>
                    <w:spacing w:val="1"/>
                  </w:rPr>
                  <w:t xml:space="preserve"> </w:t>
                </w:r>
                <w:r w:rsidR="00FF2069" w:rsidRPr="00E47FDF">
                  <w:rPr>
                    <w:color w:val="000000"/>
                    <w:spacing w:val="1"/>
                  </w:rPr>
                  <w:t>/_______</w:t>
                </w:r>
                <w:r w:rsidR="00FF2069" w:rsidRPr="00E47FDF">
                  <w:rPr>
                    <w:i/>
                    <w:color w:val="FF0000"/>
                    <w:sz w:val="18"/>
                  </w:rPr>
                  <w:t>(Ф</w:t>
                </w:r>
                <w:r w:rsidR="00E90030">
                  <w:rPr>
                    <w:i/>
                    <w:color w:val="FF0000"/>
                    <w:sz w:val="18"/>
                  </w:rPr>
                  <w:t>.</w:t>
                </w:r>
                <w:r w:rsidR="00FF2069" w:rsidRPr="00E47FDF">
                  <w:rPr>
                    <w:i/>
                    <w:color w:val="FF0000"/>
                    <w:sz w:val="18"/>
                  </w:rPr>
                  <w:t>И</w:t>
                </w:r>
                <w:r w:rsidR="00E90030">
                  <w:rPr>
                    <w:i/>
                    <w:color w:val="FF0000"/>
                    <w:sz w:val="18"/>
                  </w:rPr>
                  <w:t>.</w:t>
                </w:r>
                <w:r w:rsidR="00FF2069" w:rsidRPr="00E47FDF">
                  <w:rPr>
                    <w:i/>
                    <w:color w:val="FF0000"/>
                    <w:sz w:val="18"/>
                  </w:rPr>
                  <w:t>О</w:t>
                </w:r>
                <w:r w:rsidR="00E90030">
                  <w:rPr>
                    <w:i/>
                    <w:color w:val="FF0000"/>
                    <w:sz w:val="18"/>
                  </w:rPr>
                  <w:t>.</w:t>
                </w:r>
                <w:r w:rsidR="00FF2069" w:rsidRPr="00E47FDF">
                  <w:rPr>
                    <w:i/>
                    <w:color w:val="FF0000"/>
                    <w:sz w:val="18"/>
                  </w:rPr>
                  <w:t>)</w:t>
                </w:r>
                <w:r w:rsidR="00FF2069" w:rsidRPr="00E47FDF">
                  <w:rPr>
                    <w:color w:val="000000"/>
                    <w:spacing w:val="1"/>
                  </w:rPr>
                  <w:t>/</w:t>
                </w:r>
              </w:p>
              <w:p w:rsidR="00C236AF" w:rsidRPr="003B0506" w:rsidRDefault="00C236AF" w:rsidP="00E47FDF">
                <w:pPr>
                  <w:widowControl w:val="0"/>
                  <w:jc w:val="both"/>
                  <w:rPr>
                    <w:sz w:val="16"/>
                    <w:szCs w:val="16"/>
                  </w:rPr>
                </w:pPr>
                <w:r w:rsidRPr="003B0506">
                  <w:rPr>
                    <w:sz w:val="16"/>
                    <w:szCs w:val="16"/>
                  </w:rPr>
                  <w:t>М.П.</w:t>
                </w:r>
                <w:r w:rsidR="00E90030">
                  <w:rPr>
                    <w:sz w:val="16"/>
                    <w:szCs w:val="16"/>
                  </w:rPr>
                  <w:t xml:space="preserve"> (при наличии)</w:t>
                </w:r>
              </w:p>
            </w:tc>
          </w:sdtContent>
        </w:sdt>
      </w:tr>
    </w:tbl>
    <w:p w:rsidR="00C236AF" w:rsidRPr="00E25D17" w:rsidRDefault="00C236AF" w:rsidP="00C236AF">
      <w:pPr>
        <w:spacing w:line="259" w:lineRule="auto"/>
      </w:pPr>
    </w:p>
    <w:sectPr w:rsidR="00C236AF" w:rsidRPr="00E25D17" w:rsidSect="00ED45A6">
      <w:pgSz w:w="11909" w:h="16834"/>
      <w:pgMar w:top="568" w:right="851" w:bottom="284" w:left="1418" w:header="720" w:footer="720" w:gutter="0"/>
      <w:pgNumType w:fmt="numberInDash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216" w:rsidRDefault="00DE7216">
      <w:r>
        <w:separator/>
      </w:r>
    </w:p>
  </w:endnote>
  <w:endnote w:type="continuationSeparator" w:id="0">
    <w:p w:rsidR="00DE7216" w:rsidRDefault="00DE7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11FF" w:rsidRDefault="00C311FF" w:rsidP="008D08F1">
    <w:pPr>
      <w:pStyle w:val="af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11</w:t>
    </w:r>
    <w:r>
      <w:rPr>
        <w:rStyle w:val="ac"/>
      </w:rPr>
      <w:fldChar w:fldCharType="end"/>
    </w:r>
  </w:p>
  <w:p w:rsidR="00C311FF" w:rsidRDefault="00C311FF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1721852"/>
      <w:docPartObj>
        <w:docPartGallery w:val="Page Numbers (Bottom of Page)"/>
        <w:docPartUnique/>
      </w:docPartObj>
    </w:sdtPr>
    <w:sdtEndPr/>
    <w:sdtContent>
      <w:p w:rsidR="00C311FF" w:rsidRDefault="00C311F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758">
          <w:rPr>
            <w:noProof/>
          </w:rPr>
          <w:t>- 6 -</w:t>
        </w:r>
        <w:r>
          <w:fldChar w:fldCharType="end"/>
        </w:r>
      </w:p>
    </w:sdtContent>
  </w:sdt>
  <w:p w:rsidR="00C311FF" w:rsidRDefault="00C311FF" w:rsidP="007572D9">
    <w:pPr>
      <w:pStyle w:val="af"/>
      <w:tabs>
        <w:tab w:val="clear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216" w:rsidRDefault="00DE7216">
      <w:r>
        <w:separator/>
      </w:r>
    </w:p>
  </w:footnote>
  <w:footnote w:type="continuationSeparator" w:id="0">
    <w:p w:rsidR="00DE7216" w:rsidRDefault="00DE7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30CD90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4A71B3"/>
    <w:multiLevelType w:val="hybridMultilevel"/>
    <w:tmpl w:val="65AE22C4"/>
    <w:lvl w:ilvl="0" w:tplc="3E4EC7EA">
      <w:start w:val="1"/>
      <w:numFmt w:val="lowerRoman"/>
      <w:lvlText w:val="(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A0D3408"/>
    <w:multiLevelType w:val="hybridMultilevel"/>
    <w:tmpl w:val="946C5E04"/>
    <w:lvl w:ilvl="0" w:tplc="3E4EC7EA">
      <w:start w:val="1"/>
      <w:numFmt w:val="lowerRoman"/>
      <w:lvlText w:val="(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0037D38"/>
    <w:multiLevelType w:val="hybridMultilevel"/>
    <w:tmpl w:val="11E28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7A7AFC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95117"/>
    <w:multiLevelType w:val="hybridMultilevel"/>
    <w:tmpl w:val="643A7C06"/>
    <w:lvl w:ilvl="0" w:tplc="3E4EC7EA">
      <w:start w:val="1"/>
      <w:numFmt w:val="lowerRoman"/>
      <w:lvlText w:val="(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E365485"/>
    <w:multiLevelType w:val="hybridMultilevel"/>
    <w:tmpl w:val="8CBC829A"/>
    <w:lvl w:ilvl="0" w:tplc="3E4EC7EA">
      <w:start w:val="1"/>
      <w:numFmt w:val="lowerRoman"/>
      <w:lvlText w:val="(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44A7D4B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2772"/>
        </w:tabs>
        <w:ind w:left="277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4356"/>
        </w:tabs>
        <w:ind w:left="435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48BB6E2D"/>
    <w:multiLevelType w:val="hybridMultilevel"/>
    <w:tmpl w:val="EBE67088"/>
    <w:lvl w:ilvl="0" w:tplc="3E4EC7EA">
      <w:start w:val="1"/>
      <w:numFmt w:val="lowerRoman"/>
      <w:lvlText w:val="(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E46101E"/>
    <w:multiLevelType w:val="hybridMultilevel"/>
    <w:tmpl w:val="F35A6218"/>
    <w:lvl w:ilvl="0" w:tplc="3E4EC7EA">
      <w:start w:val="1"/>
      <w:numFmt w:val="lowerRoman"/>
      <w:lvlText w:val="(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66BB57FE"/>
    <w:multiLevelType w:val="hybridMultilevel"/>
    <w:tmpl w:val="FEF8261A"/>
    <w:lvl w:ilvl="0" w:tplc="3E4EC7EA">
      <w:start w:val="1"/>
      <w:numFmt w:val="lowerRoman"/>
      <w:lvlText w:val="(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7DDF1FDA"/>
    <w:multiLevelType w:val="multilevel"/>
    <w:tmpl w:val="80640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  <w:strike w:val="0"/>
      </w:rPr>
    </w:lvl>
    <w:lvl w:ilvl="3">
      <w:start w:val="1"/>
      <w:numFmt w:val="decimal"/>
      <w:isLgl/>
      <w:lvlText w:val="%1.%2.%3.%4."/>
      <w:lvlJc w:val="left"/>
      <w:pPr>
        <w:ind w:left="4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12" w:hanging="180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4"/>
  </w:num>
  <w:num w:numId="1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ZUiCVLJ5VGfC7so3txQmhzbHdMh6kxYA+v0Rbu8vDhglyh/vtaBFfEPT3WWKnCWl14MokOYsDfpNn8j0GMT0wQ==" w:salt="4uluuTX8gcTNEXNWkqYd4w==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188"/>
    <w:rsid w:val="00000531"/>
    <w:rsid w:val="0000202B"/>
    <w:rsid w:val="00002159"/>
    <w:rsid w:val="000027F1"/>
    <w:rsid w:val="00004482"/>
    <w:rsid w:val="00004709"/>
    <w:rsid w:val="00005C1A"/>
    <w:rsid w:val="00005EEA"/>
    <w:rsid w:val="000079AD"/>
    <w:rsid w:val="00010442"/>
    <w:rsid w:val="00012DDD"/>
    <w:rsid w:val="000135DF"/>
    <w:rsid w:val="00013853"/>
    <w:rsid w:val="00014F89"/>
    <w:rsid w:val="000163AB"/>
    <w:rsid w:val="000167A3"/>
    <w:rsid w:val="000177F1"/>
    <w:rsid w:val="000178BC"/>
    <w:rsid w:val="00017B1E"/>
    <w:rsid w:val="00020360"/>
    <w:rsid w:val="00020A1F"/>
    <w:rsid w:val="00021443"/>
    <w:rsid w:val="00021562"/>
    <w:rsid w:val="000217E0"/>
    <w:rsid w:val="00023131"/>
    <w:rsid w:val="00023A46"/>
    <w:rsid w:val="000246ED"/>
    <w:rsid w:val="0002543F"/>
    <w:rsid w:val="00027906"/>
    <w:rsid w:val="0003030A"/>
    <w:rsid w:val="00030E3E"/>
    <w:rsid w:val="000313C7"/>
    <w:rsid w:val="00031654"/>
    <w:rsid w:val="00032451"/>
    <w:rsid w:val="00032E90"/>
    <w:rsid w:val="00032EEC"/>
    <w:rsid w:val="0003428F"/>
    <w:rsid w:val="0003546A"/>
    <w:rsid w:val="00035C1D"/>
    <w:rsid w:val="00036C0C"/>
    <w:rsid w:val="00037203"/>
    <w:rsid w:val="00037DE4"/>
    <w:rsid w:val="00040FCD"/>
    <w:rsid w:val="00041E75"/>
    <w:rsid w:val="00041FEC"/>
    <w:rsid w:val="000423EC"/>
    <w:rsid w:val="000431B6"/>
    <w:rsid w:val="00043BFA"/>
    <w:rsid w:val="00044AC3"/>
    <w:rsid w:val="00046729"/>
    <w:rsid w:val="0004733A"/>
    <w:rsid w:val="00051820"/>
    <w:rsid w:val="000533A1"/>
    <w:rsid w:val="000533CA"/>
    <w:rsid w:val="00054E5D"/>
    <w:rsid w:val="00055998"/>
    <w:rsid w:val="00056511"/>
    <w:rsid w:val="000567A7"/>
    <w:rsid w:val="00057241"/>
    <w:rsid w:val="00057438"/>
    <w:rsid w:val="00057F6F"/>
    <w:rsid w:val="00060AF4"/>
    <w:rsid w:val="00062258"/>
    <w:rsid w:val="00062423"/>
    <w:rsid w:val="00063910"/>
    <w:rsid w:val="000640FB"/>
    <w:rsid w:val="00064887"/>
    <w:rsid w:val="00065A2E"/>
    <w:rsid w:val="00065F40"/>
    <w:rsid w:val="000674F2"/>
    <w:rsid w:val="000675E7"/>
    <w:rsid w:val="00067A3E"/>
    <w:rsid w:val="0007099F"/>
    <w:rsid w:val="00070EE7"/>
    <w:rsid w:val="000713DD"/>
    <w:rsid w:val="00071A79"/>
    <w:rsid w:val="0007237D"/>
    <w:rsid w:val="00073FD7"/>
    <w:rsid w:val="0007416F"/>
    <w:rsid w:val="00074179"/>
    <w:rsid w:val="00074BFB"/>
    <w:rsid w:val="00075369"/>
    <w:rsid w:val="00076698"/>
    <w:rsid w:val="0007727B"/>
    <w:rsid w:val="0007747C"/>
    <w:rsid w:val="00077ED2"/>
    <w:rsid w:val="000809F1"/>
    <w:rsid w:val="00080C07"/>
    <w:rsid w:val="000827EE"/>
    <w:rsid w:val="00083186"/>
    <w:rsid w:val="000831DC"/>
    <w:rsid w:val="00084EE4"/>
    <w:rsid w:val="000853E2"/>
    <w:rsid w:val="00085F50"/>
    <w:rsid w:val="000912D5"/>
    <w:rsid w:val="0009178C"/>
    <w:rsid w:val="00092709"/>
    <w:rsid w:val="0009291D"/>
    <w:rsid w:val="0009390A"/>
    <w:rsid w:val="00094E00"/>
    <w:rsid w:val="00094F3B"/>
    <w:rsid w:val="000950D5"/>
    <w:rsid w:val="00095C36"/>
    <w:rsid w:val="0009631C"/>
    <w:rsid w:val="000964F3"/>
    <w:rsid w:val="00096533"/>
    <w:rsid w:val="00097572"/>
    <w:rsid w:val="000A01C0"/>
    <w:rsid w:val="000A0AEF"/>
    <w:rsid w:val="000A0CE1"/>
    <w:rsid w:val="000A141B"/>
    <w:rsid w:val="000A162C"/>
    <w:rsid w:val="000A17FB"/>
    <w:rsid w:val="000A1BB7"/>
    <w:rsid w:val="000A20A1"/>
    <w:rsid w:val="000A20CB"/>
    <w:rsid w:val="000A32F2"/>
    <w:rsid w:val="000A3671"/>
    <w:rsid w:val="000A3B8A"/>
    <w:rsid w:val="000A4087"/>
    <w:rsid w:val="000A461A"/>
    <w:rsid w:val="000A506A"/>
    <w:rsid w:val="000A58E2"/>
    <w:rsid w:val="000A7797"/>
    <w:rsid w:val="000B032A"/>
    <w:rsid w:val="000B09D0"/>
    <w:rsid w:val="000B0DC1"/>
    <w:rsid w:val="000B21CB"/>
    <w:rsid w:val="000B2330"/>
    <w:rsid w:val="000B2660"/>
    <w:rsid w:val="000B337A"/>
    <w:rsid w:val="000B33AD"/>
    <w:rsid w:val="000B3D3C"/>
    <w:rsid w:val="000B55AE"/>
    <w:rsid w:val="000B6AD1"/>
    <w:rsid w:val="000B7899"/>
    <w:rsid w:val="000C1940"/>
    <w:rsid w:val="000C30E7"/>
    <w:rsid w:val="000C317D"/>
    <w:rsid w:val="000C3E2F"/>
    <w:rsid w:val="000C43D1"/>
    <w:rsid w:val="000C5140"/>
    <w:rsid w:val="000C57F5"/>
    <w:rsid w:val="000C5E78"/>
    <w:rsid w:val="000C6168"/>
    <w:rsid w:val="000C654C"/>
    <w:rsid w:val="000C6B4E"/>
    <w:rsid w:val="000C7244"/>
    <w:rsid w:val="000D0D59"/>
    <w:rsid w:val="000D23A3"/>
    <w:rsid w:val="000D2547"/>
    <w:rsid w:val="000D3029"/>
    <w:rsid w:val="000D359B"/>
    <w:rsid w:val="000D6319"/>
    <w:rsid w:val="000D7AA5"/>
    <w:rsid w:val="000D7C1F"/>
    <w:rsid w:val="000E08BF"/>
    <w:rsid w:val="000E1375"/>
    <w:rsid w:val="000E277E"/>
    <w:rsid w:val="000E2E92"/>
    <w:rsid w:val="000E2EC7"/>
    <w:rsid w:val="000E475C"/>
    <w:rsid w:val="000E5700"/>
    <w:rsid w:val="000E5CF3"/>
    <w:rsid w:val="000E78BB"/>
    <w:rsid w:val="000F4C85"/>
    <w:rsid w:val="000F5D2B"/>
    <w:rsid w:val="000F5F8A"/>
    <w:rsid w:val="000F62F5"/>
    <w:rsid w:val="000F7348"/>
    <w:rsid w:val="000F7DE6"/>
    <w:rsid w:val="00101E3F"/>
    <w:rsid w:val="00101F38"/>
    <w:rsid w:val="00102A2D"/>
    <w:rsid w:val="00102ADE"/>
    <w:rsid w:val="0010331B"/>
    <w:rsid w:val="00104DC3"/>
    <w:rsid w:val="001063C0"/>
    <w:rsid w:val="0010685F"/>
    <w:rsid w:val="0011096D"/>
    <w:rsid w:val="001109F1"/>
    <w:rsid w:val="00110BE3"/>
    <w:rsid w:val="00111325"/>
    <w:rsid w:val="00111705"/>
    <w:rsid w:val="00111B98"/>
    <w:rsid w:val="00111EBD"/>
    <w:rsid w:val="00114CA4"/>
    <w:rsid w:val="00116238"/>
    <w:rsid w:val="00116C1E"/>
    <w:rsid w:val="001170DE"/>
    <w:rsid w:val="0012023B"/>
    <w:rsid w:val="00120FFD"/>
    <w:rsid w:val="00123B31"/>
    <w:rsid w:val="001242E3"/>
    <w:rsid w:val="00124911"/>
    <w:rsid w:val="0012513B"/>
    <w:rsid w:val="00125922"/>
    <w:rsid w:val="00125E86"/>
    <w:rsid w:val="00125E95"/>
    <w:rsid w:val="00125F5B"/>
    <w:rsid w:val="001262B2"/>
    <w:rsid w:val="00130508"/>
    <w:rsid w:val="00131C70"/>
    <w:rsid w:val="00132B32"/>
    <w:rsid w:val="00134472"/>
    <w:rsid w:val="0013559F"/>
    <w:rsid w:val="00135B80"/>
    <w:rsid w:val="00135CA2"/>
    <w:rsid w:val="0013642D"/>
    <w:rsid w:val="00137883"/>
    <w:rsid w:val="0014147F"/>
    <w:rsid w:val="0014153D"/>
    <w:rsid w:val="00141D53"/>
    <w:rsid w:val="00143403"/>
    <w:rsid w:val="00143D83"/>
    <w:rsid w:val="001449F5"/>
    <w:rsid w:val="00146966"/>
    <w:rsid w:val="00147163"/>
    <w:rsid w:val="001479DF"/>
    <w:rsid w:val="00147FE9"/>
    <w:rsid w:val="001506EC"/>
    <w:rsid w:val="00150D8B"/>
    <w:rsid w:val="001519DE"/>
    <w:rsid w:val="00151B9F"/>
    <w:rsid w:val="00151EB2"/>
    <w:rsid w:val="00153599"/>
    <w:rsid w:val="0015424B"/>
    <w:rsid w:val="00157FB1"/>
    <w:rsid w:val="001603F8"/>
    <w:rsid w:val="00160E71"/>
    <w:rsid w:val="001626C1"/>
    <w:rsid w:val="00162A6A"/>
    <w:rsid w:val="00162AA7"/>
    <w:rsid w:val="00162C6C"/>
    <w:rsid w:val="00163584"/>
    <w:rsid w:val="001637C5"/>
    <w:rsid w:val="00163B2D"/>
    <w:rsid w:val="00163F09"/>
    <w:rsid w:val="001647C5"/>
    <w:rsid w:val="001649F5"/>
    <w:rsid w:val="00165325"/>
    <w:rsid w:val="001657EA"/>
    <w:rsid w:val="001659E3"/>
    <w:rsid w:val="00166A2B"/>
    <w:rsid w:val="00166C7B"/>
    <w:rsid w:val="00166E0D"/>
    <w:rsid w:val="0017132E"/>
    <w:rsid w:val="00171583"/>
    <w:rsid w:val="00172064"/>
    <w:rsid w:val="00172445"/>
    <w:rsid w:val="00172EE1"/>
    <w:rsid w:val="00173ED5"/>
    <w:rsid w:val="001740C2"/>
    <w:rsid w:val="001741E3"/>
    <w:rsid w:val="00176CDB"/>
    <w:rsid w:val="0017761E"/>
    <w:rsid w:val="00180217"/>
    <w:rsid w:val="00181125"/>
    <w:rsid w:val="0018129F"/>
    <w:rsid w:val="00181673"/>
    <w:rsid w:val="0018327D"/>
    <w:rsid w:val="001836F1"/>
    <w:rsid w:val="00184393"/>
    <w:rsid w:val="00185441"/>
    <w:rsid w:val="00185A91"/>
    <w:rsid w:val="001863D0"/>
    <w:rsid w:val="0018723A"/>
    <w:rsid w:val="001872F5"/>
    <w:rsid w:val="00187E08"/>
    <w:rsid w:val="0019085E"/>
    <w:rsid w:val="00190BBD"/>
    <w:rsid w:val="00190FE4"/>
    <w:rsid w:val="00191186"/>
    <w:rsid w:val="0019186A"/>
    <w:rsid w:val="00191E62"/>
    <w:rsid w:val="00192C12"/>
    <w:rsid w:val="001944CC"/>
    <w:rsid w:val="00195985"/>
    <w:rsid w:val="00196DD3"/>
    <w:rsid w:val="001976CC"/>
    <w:rsid w:val="001A0CE6"/>
    <w:rsid w:val="001A102C"/>
    <w:rsid w:val="001A2614"/>
    <w:rsid w:val="001A3944"/>
    <w:rsid w:val="001A496B"/>
    <w:rsid w:val="001A4BA0"/>
    <w:rsid w:val="001A6170"/>
    <w:rsid w:val="001A7E17"/>
    <w:rsid w:val="001B07AA"/>
    <w:rsid w:val="001B1387"/>
    <w:rsid w:val="001B1454"/>
    <w:rsid w:val="001B172A"/>
    <w:rsid w:val="001B3798"/>
    <w:rsid w:val="001B37F1"/>
    <w:rsid w:val="001B40FF"/>
    <w:rsid w:val="001B42FD"/>
    <w:rsid w:val="001B6403"/>
    <w:rsid w:val="001B6530"/>
    <w:rsid w:val="001B7E28"/>
    <w:rsid w:val="001B7E42"/>
    <w:rsid w:val="001C0FA2"/>
    <w:rsid w:val="001C1E9A"/>
    <w:rsid w:val="001C220F"/>
    <w:rsid w:val="001C2486"/>
    <w:rsid w:val="001C5F58"/>
    <w:rsid w:val="001C64DD"/>
    <w:rsid w:val="001C657C"/>
    <w:rsid w:val="001C6EFB"/>
    <w:rsid w:val="001C71CD"/>
    <w:rsid w:val="001D07A3"/>
    <w:rsid w:val="001D1F05"/>
    <w:rsid w:val="001D4565"/>
    <w:rsid w:val="001D4854"/>
    <w:rsid w:val="001D6BE4"/>
    <w:rsid w:val="001D6F40"/>
    <w:rsid w:val="001D7438"/>
    <w:rsid w:val="001E0155"/>
    <w:rsid w:val="001E2C80"/>
    <w:rsid w:val="001E4830"/>
    <w:rsid w:val="001E61AB"/>
    <w:rsid w:val="001E6556"/>
    <w:rsid w:val="001E6CFF"/>
    <w:rsid w:val="001F0008"/>
    <w:rsid w:val="001F12EB"/>
    <w:rsid w:val="001F14A5"/>
    <w:rsid w:val="001F1F44"/>
    <w:rsid w:val="001F2B95"/>
    <w:rsid w:val="001F5376"/>
    <w:rsid w:val="001F54BB"/>
    <w:rsid w:val="001F6DF9"/>
    <w:rsid w:val="001F713B"/>
    <w:rsid w:val="00200090"/>
    <w:rsid w:val="00200123"/>
    <w:rsid w:val="0020067C"/>
    <w:rsid w:val="0020103E"/>
    <w:rsid w:val="002042DB"/>
    <w:rsid w:val="00204924"/>
    <w:rsid w:val="00204E90"/>
    <w:rsid w:val="002051F6"/>
    <w:rsid w:val="0020554E"/>
    <w:rsid w:val="00205AC8"/>
    <w:rsid w:val="00205DE7"/>
    <w:rsid w:val="00205E65"/>
    <w:rsid w:val="0020663B"/>
    <w:rsid w:val="00206C10"/>
    <w:rsid w:val="00207727"/>
    <w:rsid w:val="00207926"/>
    <w:rsid w:val="0021032A"/>
    <w:rsid w:val="00211CD9"/>
    <w:rsid w:val="0021302B"/>
    <w:rsid w:val="00213887"/>
    <w:rsid w:val="002138A4"/>
    <w:rsid w:val="00214A6C"/>
    <w:rsid w:val="002155B3"/>
    <w:rsid w:val="00215C97"/>
    <w:rsid w:val="002164B2"/>
    <w:rsid w:val="00217AA3"/>
    <w:rsid w:val="00220424"/>
    <w:rsid w:val="0022057E"/>
    <w:rsid w:val="00220627"/>
    <w:rsid w:val="00220AF1"/>
    <w:rsid w:val="00221465"/>
    <w:rsid w:val="002214A1"/>
    <w:rsid w:val="00221789"/>
    <w:rsid w:val="0022285C"/>
    <w:rsid w:val="002228AC"/>
    <w:rsid w:val="002234EE"/>
    <w:rsid w:val="00223C4B"/>
    <w:rsid w:val="00223E6D"/>
    <w:rsid w:val="0022527E"/>
    <w:rsid w:val="002263D3"/>
    <w:rsid w:val="00226DA4"/>
    <w:rsid w:val="00227CFD"/>
    <w:rsid w:val="0023111A"/>
    <w:rsid w:val="002327A9"/>
    <w:rsid w:val="002328DE"/>
    <w:rsid w:val="00232DE2"/>
    <w:rsid w:val="0023327E"/>
    <w:rsid w:val="002352BF"/>
    <w:rsid w:val="00237762"/>
    <w:rsid w:val="00240205"/>
    <w:rsid w:val="002407B3"/>
    <w:rsid w:val="00240B55"/>
    <w:rsid w:val="0024158A"/>
    <w:rsid w:val="00241EA5"/>
    <w:rsid w:val="00241EAA"/>
    <w:rsid w:val="00242369"/>
    <w:rsid w:val="002468D6"/>
    <w:rsid w:val="00246E41"/>
    <w:rsid w:val="00246E67"/>
    <w:rsid w:val="00246F96"/>
    <w:rsid w:val="00246FD6"/>
    <w:rsid w:val="002506F6"/>
    <w:rsid w:val="002509AD"/>
    <w:rsid w:val="00251DE3"/>
    <w:rsid w:val="00253AE1"/>
    <w:rsid w:val="00253DCE"/>
    <w:rsid w:val="00254061"/>
    <w:rsid w:val="0025446A"/>
    <w:rsid w:val="0025512E"/>
    <w:rsid w:val="00255B88"/>
    <w:rsid w:val="00256D87"/>
    <w:rsid w:val="00257729"/>
    <w:rsid w:val="00257EA4"/>
    <w:rsid w:val="00260E70"/>
    <w:rsid w:val="0026209C"/>
    <w:rsid w:val="002630A3"/>
    <w:rsid w:val="0026315E"/>
    <w:rsid w:val="00263A13"/>
    <w:rsid w:val="00264890"/>
    <w:rsid w:val="00265381"/>
    <w:rsid w:val="00265A0C"/>
    <w:rsid w:val="002664E3"/>
    <w:rsid w:val="0026731A"/>
    <w:rsid w:val="00267651"/>
    <w:rsid w:val="00267FEF"/>
    <w:rsid w:val="002710BB"/>
    <w:rsid w:val="0027165C"/>
    <w:rsid w:val="002722B9"/>
    <w:rsid w:val="00274192"/>
    <w:rsid w:val="00274BEC"/>
    <w:rsid w:val="00274EEE"/>
    <w:rsid w:val="00275D33"/>
    <w:rsid w:val="002767C6"/>
    <w:rsid w:val="00276AC5"/>
    <w:rsid w:val="002819F8"/>
    <w:rsid w:val="002830AB"/>
    <w:rsid w:val="00285785"/>
    <w:rsid w:val="002867A4"/>
    <w:rsid w:val="00286C6B"/>
    <w:rsid w:val="0028763C"/>
    <w:rsid w:val="00291C11"/>
    <w:rsid w:val="00291CB0"/>
    <w:rsid w:val="002924FD"/>
    <w:rsid w:val="00293FF8"/>
    <w:rsid w:val="00294955"/>
    <w:rsid w:val="002956A5"/>
    <w:rsid w:val="00297A40"/>
    <w:rsid w:val="002A1395"/>
    <w:rsid w:val="002A165D"/>
    <w:rsid w:val="002A1A38"/>
    <w:rsid w:val="002A1B1C"/>
    <w:rsid w:val="002A1ECE"/>
    <w:rsid w:val="002A36B9"/>
    <w:rsid w:val="002A3AB9"/>
    <w:rsid w:val="002A3E88"/>
    <w:rsid w:val="002A3FF9"/>
    <w:rsid w:val="002A4C7F"/>
    <w:rsid w:val="002A5356"/>
    <w:rsid w:val="002A665D"/>
    <w:rsid w:val="002A6C2D"/>
    <w:rsid w:val="002A70EA"/>
    <w:rsid w:val="002B1C57"/>
    <w:rsid w:val="002B21CC"/>
    <w:rsid w:val="002B259D"/>
    <w:rsid w:val="002B38C1"/>
    <w:rsid w:val="002B4CBA"/>
    <w:rsid w:val="002B601B"/>
    <w:rsid w:val="002B6127"/>
    <w:rsid w:val="002B6730"/>
    <w:rsid w:val="002B6B8C"/>
    <w:rsid w:val="002B77FA"/>
    <w:rsid w:val="002C04D5"/>
    <w:rsid w:val="002C0672"/>
    <w:rsid w:val="002C17D7"/>
    <w:rsid w:val="002C1A0A"/>
    <w:rsid w:val="002C21F3"/>
    <w:rsid w:val="002C3622"/>
    <w:rsid w:val="002C3FC3"/>
    <w:rsid w:val="002C50FE"/>
    <w:rsid w:val="002C52D8"/>
    <w:rsid w:val="002C602E"/>
    <w:rsid w:val="002C6350"/>
    <w:rsid w:val="002C6671"/>
    <w:rsid w:val="002C67A5"/>
    <w:rsid w:val="002C6A86"/>
    <w:rsid w:val="002C6D95"/>
    <w:rsid w:val="002C70BB"/>
    <w:rsid w:val="002C7444"/>
    <w:rsid w:val="002C79AF"/>
    <w:rsid w:val="002C79BD"/>
    <w:rsid w:val="002C7C6D"/>
    <w:rsid w:val="002D2768"/>
    <w:rsid w:val="002D3481"/>
    <w:rsid w:val="002D465D"/>
    <w:rsid w:val="002D523A"/>
    <w:rsid w:val="002D630A"/>
    <w:rsid w:val="002D722E"/>
    <w:rsid w:val="002E0197"/>
    <w:rsid w:val="002E07D3"/>
    <w:rsid w:val="002E0D67"/>
    <w:rsid w:val="002E0EBB"/>
    <w:rsid w:val="002E130E"/>
    <w:rsid w:val="002E170B"/>
    <w:rsid w:val="002E2F3E"/>
    <w:rsid w:val="002E31BF"/>
    <w:rsid w:val="002E490A"/>
    <w:rsid w:val="002E61EE"/>
    <w:rsid w:val="002E685D"/>
    <w:rsid w:val="002E7207"/>
    <w:rsid w:val="002F28A5"/>
    <w:rsid w:val="002F2EC3"/>
    <w:rsid w:val="002F30AD"/>
    <w:rsid w:val="002F3512"/>
    <w:rsid w:val="002F3956"/>
    <w:rsid w:val="002F3CCA"/>
    <w:rsid w:val="002F4BBD"/>
    <w:rsid w:val="002F5E51"/>
    <w:rsid w:val="002F5F00"/>
    <w:rsid w:val="002F6260"/>
    <w:rsid w:val="002F62B6"/>
    <w:rsid w:val="0030006E"/>
    <w:rsid w:val="00300323"/>
    <w:rsid w:val="00300EF9"/>
    <w:rsid w:val="00301B13"/>
    <w:rsid w:val="00302474"/>
    <w:rsid w:val="003046EF"/>
    <w:rsid w:val="00304F15"/>
    <w:rsid w:val="0030632F"/>
    <w:rsid w:val="0030735D"/>
    <w:rsid w:val="00307592"/>
    <w:rsid w:val="00307EF2"/>
    <w:rsid w:val="00310AE2"/>
    <w:rsid w:val="00312E67"/>
    <w:rsid w:val="003134A2"/>
    <w:rsid w:val="00313DFC"/>
    <w:rsid w:val="003142B3"/>
    <w:rsid w:val="00315D70"/>
    <w:rsid w:val="003160D1"/>
    <w:rsid w:val="0032018C"/>
    <w:rsid w:val="003203F5"/>
    <w:rsid w:val="00320532"/>
    <w:rsid w:val="00320B93"/>
    <w:rsid w:val="00320D24"/>
    <w:rsid w:val="00321C20"/>
    <w:rsid w:val="00323404"/>
    <w:rsid w:val="003234F5"/>
    <w:rsid w:val="00323695"/>
    <w:rsid w:val="003239AB"/>
    <w:rsid w:val="00323FED"/>
    <w:rsid w:val="003240E0"/>
    <w:rsid w:val="0032541E"/>
    <w:rsid w:val="0032620A"/>
    <w:rsid w:val="00331DAB"/>
    <w:rsid w:val="003329B3"/>
    <w:rsid w:val="00332E44"/>
    <w:rsid w:val="00334CFD"/>
    <w:rsid w:val="00336DE2"/>
    <w:rsid w:val="003371AD"/>
    <w:rsid w:val="0034041E"/>
    <w:rsid w:val="003404A7"/>
    <w:rsid w:val="003409D8"/>
    <w:rsid w:val="00340C07"/>
    <w:rsid w:val="00340D19"/>
    <w:rsid w:val="003410BB"/>
    <w:rsid w:val="003418D4"/>
    <w:rsid w:val="00341AF6"/>
    <w:rsid w:val="00341E56"/>
    <w:rsid w:val="00342E0E"/>
    <w:rsid w:val="003432E1"/>
    <w:rsid w:val="0034462D"/>
    <w:rsid w:val="003450B6"/>
    <w:rsid w:val="003452E8"/>
    <w:rsid w:val="0034624B"/>
    <w:rsid w:val="003463DF"/>
    <w:rsid w:val="00350011"/>
    <w:rsid w:val="003501CC"/>
    <w:rsid w:val="003511BA"/>
    <w:rsid w:val="00351586"/>
    <w:rsid w:val="00351D43"/>
    <w:rsid w:val="00351E96"/>
    <w:rsid w:val="00351F7C"/>
    <w:rsid w:val="00352A96"/>
    <w:rsid w:val="003544E2"/>
    <w:rsid w:val="003560E0"/>
    <w:rsid w:val="00356A2D"/>
    <w:rsid w:val="00356F0D"/>
    <w:rsid w:val="003579E1"/>
    <w:rsid w:val="00361434"/>
    <w:rsid w:val="003626AD"/>
    <w:rsid w:val="00362A23"/>
    <w:rsid w:val="00362AA5"/>
    <w:rsid w:val="00363784"/>
    <w:rsid w:val="0036492C"/>
    <w:rsid w:val="00365CAE"/>
    <w:rsid w:val="00366254"/>
    <w:rsid w:val="00367B19"/>
    <w:rsid w:val="00370884"/>
    <w:rsid w:val="00370B5A"/>
    <w:rsid w:val="00371A8D"/>
    <w:rsid w:val="0037208A"/>
    <w:rsid w:val="00372ACB"/>
    <w:rsid w:val="003735E8"/>
    <w:rsid w:val="00373B95"/>
    <w:rsid w:val="00374443"/>
    <w:rsid w:val="00374783"/>
    <w:rsid w:val="00374974"/>
    <w:rsid w:val="003760BC"/>
    <w:rsid w:val="00377888"/>
    <w:rsid w:val="00377EE7"/>
    <w:rsid w:val="003806DE"/>
    <w:rsid w:val="00381A20"/>
    <w:rsid w:val="00383D15"/>
    <w:rsid w:val="00383DEB"/>
    <w:rsid w:val="00384FB2"/>
    <w:rsid w:val="003850DC"/>
    <w:rsid w:val="0038646D"/>
    <w:rsid w:val="00390E76"/>
    <w:rsid w:val="00391D5B"/>
    <w:rsid w:val="00391F98"/>
    <w:rsid w:val="0039221F"/>
    <w:rsid w:val="00392997"/>
    <w:rsid w:val="00392D1C"/>
    <w:rsid w:val="00392E81"/>
    <w:rsid w:val="0039329C"/>
    <w:rsid w:val="0039358F"/>
    <w:rsid w:val="00393BA8"/>
    <w:rsid w:val="0039466F"/>
    <w:rsid w:val="00394AB1"/>
    <w:rsid w:val="00396A93"/>
    <w:rsid w:val="00396C53"/>
    <w:rsid w:val="003A0BC0"/>
    <w:rsid w:val="003A0BFC"/>
    <w:rsid w:val="003A213F"/>
    <w:rsid w:val="003A247B"/>
    <w:rsid w:val="003A2C2E"/>
    <w:rsid w:val="003A3E34"/>
    <w:rsid w:val="003A3EBA"/>
    <w:rsid w:val="003A4388"/>
    <w:rsid w:val="003A4BA3"/>
    <w:rsid w:val="003A4CAF"/>
    <w:rsid w:val="003A5316"/>
    <w:rsid w:val="003A570D"/>
    <w:rsid w:val="003A5A92"/>
    <w:rsid w:val="003A5D86"/>
    <w:rsid w:val="003A5DAB"/>
    <w:rsid w:val="003A5E48"/>
    <w:rsid w:val="003A70A9"/>
    <w:rsid w:val="003A7A40"/>
    <w:rsid w:val="003B023F"/>
    <w:rsid w:val="003B0506"/>
    <w:rsid w:val="003B0BE2"/>
    <w:rsid w:val="003B0EED"/>
    <w:rsid w:val="003B0F71"/>
    <w:rsid w:val="003B1F71"/>
    <w:rsid w:val="003B2748"/>
    <w:rsid w:val="003B338F"/>
    <w:rsid w:val="003B44E9"/>
    <w:rsid w:val="003B51EC"/>
    <w:rsid w:val="003B52E7"/>
    <w:rsid w:val="003B5FCA"/>
    <w:rsid w:val="003B771C"/>
    <w:rsid w:val="003B7875"/>
    <w:rsid w:val="003C1045"/>
    <w:rsid w:val="003C1D9E"/>
    <w:rsid w:val="003C2442"/>
    <w:rsid w:val="003C336A"/>
    <w:rsid w:val="003C338C"/>
    <w:rsid w:val="003C39AB"/>
    <w:rsid w:val="003C4208"/>
    <w:rsid w:val="003C5849"/>
    <w:rsid w:val="003C65E5"/>
    <w:rsid w:val="003C7339"/>
    <w:rsid w:val="003D0822"/>
    <w:rsid w:val="003D1B2C"/>
    <w:rsid w:val="003D3126"/>
    <w:rsid w:val="003D35B4"/>
    <w:rsid w:val="003D3D0B"/>
    <w:rsid w:val="003D4CC6"/>
    <w:rsid w:val="003D4FF8"/>
    <w:rsid w:val="003D5241"/>
    <w:rsid w:val="003D6A06"/>
    <w:rsid w:val="003D6F2C"/>
    <w:rsid w:val="003E016A"/>
    <w:rsid w:val="003E04B2"/>
    <w:rsid w:val="003E11A9"/>
    <w:rsid w:val="003E11E3"/>
    <w:rsid w:val="003E1D8F"/>
    <w:rsid w:val="003E25B1"/>
    <w:rsid w:val="003E35C8"/>
    <w:rsid w:val="003F048C"/>
    <w:rsid w:val="003F0892"/>
    <w:rsid w:val="003F08B7"/>
    <w:rsid w:val="003F08C1"/>
    <w:rsid w:val="003F0AF6"/>
    <w:rsid w:val="003F2285"/>
    <w:rsid w:val="003F2767"/>
    <w:rsid w:val="003F2BB3"/>
    <w:rsid w:val="003F453D"/>
    <w:rsid w:val="003F48F2"/>
    <w:rsid w:val="003F491E"/>
    <w:rsid w:val="003F4F4F"/>
    <w:rsid w:val="003F567B"/>
    <w:rsid w:val="003F5AC5"/>
    <w:rsid w:val="00400E56"/>
    <w:rsid w:val="004023B9"/>
    <w:rsid w:val="0040269F"/>
    <w:rsid w:val="00403701"/>
    <w:rsid w:val="00403826"/>
    <w:rsid w:val="004043E7"/>
    <w:rsid w:val="0040446A"/>
    <w:rsid w:val="00406110"/>
    <w:rsid w:val="00406CA4"/>
    <w:rsid w:val="0040737F"/>
    <w:rsid w:val="0040790F"/>
    <w:rsid w:val="00407CD5"/>
    <w:rsid w:val="00411CE6"/>
    <w:rsid w:val="00411E21"/>
    <w:rsid w:val="00412200"/>
    <w:rsid w:val="0041327C"/>
    <w:rsid w:val="00414724"/>
    <w:rsid w:val="00414901"/>
    <w:rsid w:val="00414921"/>
    <w:rsid w:val="0041685E"/>
    <w:rsid w:val="0041698A"/>
    <w:rsid w:val="0041792E"/>
    <w:rsid w:val="00417F84"/>
    <w:rsid w:val="0042007B"/>
    <w:rsid w:val="00420A76"/>
    <w:rsid w:val="00420CD7"/>
    <w:rsid w:val="00420D79"/>
    <w:rsid w:val="0042123D"/>
    <w:rsid w:val="00421692"/>
    <w:rsid w:val="00421D4C"/>
    <w:rsid w:val="00422D8B"/>
    <w:rsid w:val="00422E86"/>
    <w:rsid w:val="0042381E"/>
    <w:rsid w:val="004243E3"/>
    <w:rsid w:val="004244B3"/>
    <w:rsid w:val="004265D8"/>
    <w:rsid w:val="00427D2D"/>
    <w:rsid w:val="00430E9C"/>
    <w:rsid w:val="004311B6"/>
    <w:rsid w:val="004326E7"/>
    <w:rsid w:val="0043377C"/>
    <w:rsid w:val="0043413E"/>
    <w:rsid w:val="00434A88"/>
    <w:rsid w:val="00434F56"/>
    <w:rsid w:val="004366D1"/>
    <w:rsid w:val="00436E20"/>
    <w:rsid w:val="004403DA"/>
    <w:rsid w:val="00440898"/>
    <w:rsid w:val="00441590"/>
    <w:rsid w:val="00442672"/>
    <w:rsid w:val="00443285"/>
    <w:rsid w:val="00444754"/>
    <w:rsid w:val="00444D47"/>
    <w:rsid w:val="00446658"/>
    <w:rsid w:val="00446737"/>
    <w:rsid w:val="00446FE1"/>
    <w:rsid w:val="00447814"/>
    <w:rsid w:val="00447B38"/>
    <w:rsid w:val="00450ECD"/>
    <w:rsid w:val="00451D46"/>
    <w:rsid w:val="0045281B"/>
    <w:rsid w:val="00452FCD"/>
    <w:rsid w:val="00453076"/>
    <w:rsid w:val="00454919"/>
    <w:rsid w:val="004550AA"/>
    <w:rsid w:val="004551E9"/>
    <w:rsid w:val="00455340"/>
    <w:rsid w:val="004559EC"/>
    <w:rsid w:val="004560B9"/>
    <w:rsid w:val="00456AD2"/>
    <w:rsid w:val="00457BD7"/>
    <w:rsid w:val="00457DF9"/>
    <w:rsid w:val="0046012C"/>
    <w:rsid w:val="0046020E"/>
    <w:rsid w:val="00460773"/>
    <w:rsid w:val="0046196B"/>
    <w:rsid w:val="00461CF1"/>
    <w:rsid w:val="00461DB1"/>
    <w:rsid w:val="004622D9"/>
    <w:rsid w:val="00462B6A"/>
    <w:rsid w:val="00462BA5"/>
    <w:rsid w:val="00462F87"/>
    <w:rsid w:val="0046312C"/>
    <w:rsid w:val="00463AB6"/>
    <w:rsid w:val="004643F3"/>
    <w:rsid w:val="00464505"/>
    <w:rsid w:val="0046554B"/>
    <w:rsid w:val="00465BDD"/>
    <w:rsid w:val="00466276"/>
    <w:rsid w:val="0046756B"/>
    <w:rsid w:val="00470B5B"/>
    <w:rsid w:val="0047151E"/>
    <w:rsid w:val="004727BF"/>
    <w:rsid w:val="00472A3B"/>
    <w:rsid w:val="0047366E"/>
    <w:rsid w:val="004740CF"/>
    <w:rsid w:val="004742EF"/>
    <w:rsid w:val="00474482"/>
    <w:rsid w:val="00475AE1"/>
    <w:rsid w:val="00475FDD"/>
    <w:rsid w:val="00477596"/>
    <w:rsid w:val="00477DE6"/>
    <w:rsid w:val="004805E5"/>
    <w:rsid w:val="00480CE3"/>
    <w:rsid w:val="00480ECA"/>
    <w:rsid w:val="00480F88"/>
    <w:rsid w:val="00481EEC"/>
    <w:rsid w:val="00481F6E"/>
    <w:rsid w:val="004826A9"/>
    <w:rsid w:val="004827A9"/>
    <w:rsid w:val="004845DD"/>
    <w:rsid w:val="00484DB8"/>
    <w:rsid w:val="004855DB"/>
    <w:rsid w:val="004855EC"/>
    <w:rsid w:val="004857A3"/>
    <w:rsid w:val="00486ECC"/>
    <w:rsid w:val="004871C2"/>
    <w:rsid w:val="00487C6A"/>
    <w:rsid w:val="00492502"/>
    <w:rsid w:val="00494FE7"/>
    <w:rsid w:val="0049502E"/>
    <w:rsid w:val="00496A2C"/>
    <w:rsid w:val="004A0C52"/>
    <w:rsid w:val="004A0EBA"/>
    <w:rsid w:val="004A2801"/>
    <w:rsid w:val="004A5184"/>
    <w:rsid w:val="004A5F13"/>
    <w:rsid w:val="004A62D1"/>
    <w:rsid w:val="004A6D14"/>
    <w:rsid w:val="004A7312"/>
    <w:rsid w:val="004A7CB5"/>
    <w:rsid w:val="004B0549"/>
    <w:rsid w:val="004B0947"/>
    <w:rsid w:val="004B1180"/>
    <w:rsid w:val="004B1529"/>
    <w:rsid w:val="004B188C"/>
    <w:rsid w:val="004B266F"/>
    <w:rsid w:val="004B31D6"/>
    <w:rsid w:val="004B33B6"/>
    <w:rsid w:val="004B6BBB"/>
    <w:rsid w:val="004B7D04"/>
    <w:rsid w:val="004B7F4F"/>
    <w:rsid w:val="004C158F"/>
    <w:rsid w:val="004C17A3"/>
    <w:rsid w:val="004C18ED"/>
    <w:rsid w:val="004C1D37"/>
    <w:rsid w:val="004C276A"/>
    <w:rsid w:val="004C3344"/>
    <w:rsid w:val="004C38C2"/>
    <w:rsid w:val="004C3E1F"/>
    <w:rsid w:val="004C3F80"/>
    <w:rsid w:val="004C41E4"/>
    <w:rsid w:val="004C4C76"/>
    <w:rsid w:val="004C5179"/>
    <w:rsid w:val="004C5389"/>
    <w:rsid w:val="004C54B8"/>
    <w:rsid w:val="004C6AE6"/>
    <w:rsid w:val="004D06A1"/>
    <w:rsid w:val="004D091A"/>
    <w:rsid w:val="004D12AC"/>
    <w:rsid w:val="004D18D5"/>
    <w:rsid w:val="004D2BD1"/>
    <w:rsid w:val="004D2CB8"/>
    <w:rsid w:val="004D39E5"/>
    <w:rsid w:val="004D447C"/>
    <w:rsid w:val="004D4B9B"/>
    <w:rsid w:val="004D53B8"/>
    <w:rsid w:val="004D5A86"/>
    <w:rsid w:val="004D5B76"/>
    <w:rsid w:val="004D6F19"/>
    <w:rsid w:val="004D722A"/>
    <w:rsid w:val="004E1254"/>
    <w:rsid w:val="004E1E89"/>
    <w:rsid w:val="004E24B9"/>
    <w:rsid w:val="004E2D8A"/>
    <w:rsid w:val="004E3C36"/>
    <w:rsid w:val="004E5338"/>
    <w:rsid w:val="004E6212"/>
    <w:rsid w:val="004E6412"/>
    <w:rsid w:val="004E6602"/>
    <w:rsid w:val="004E764D"/>
    <w:rsid w:val="004F18FD"/>
    <w:rsid w:val="004F1C78"/>
    <w:rsid w:val="004F24B0"/>
    <w:rsid w:val="004F29DB"/>
    <w:rsid w:val="004F3159"/>
    <w:rsid w:val="004F3BF8"/>
    <w:rsid w:val="004F4F12"/>
    <w:rsid w:val="004F7C61"/>
    <w:rsid w:val="00500278"/>
    <w:rsid w:val="0050367F"/>
    <w:rsid w:val="00504134"/>
    <w:rsid w:val="0050485B"/>
    <w:rsid w:val="0050614C"/>
    <w:rsid w:val="00506D98"/>
    <w:rsid w:val="00510A89"/>
    <w:rsid w:val="0051139D"/>
    <w:rsid w:val="00511836"/>
    <w:rsid w:val="005124AE"/>
    <w:rsid w:val="0051294C"/>
    <w:rsid w:val="00512979"/>
    <w:rsid w:val="00512D26"/>
    <w:rsid w:val="00512E4F"/>
    <w:rsid w:val="00512E63"/>
    <w:rsid w:val="00513A00"/>
    <w:rsid w:val="00514CEB"/>
    <w:rsid w:val="0051571D"/>
    <w:rsid w:val="00515F0E"/>
    <w:rsid w:val="00517810"/>
    <w:rsid w:val="00521797"/>
    <w:rsid w:val="00521B2B"/>
    <w:rsid w:val="00521FCD"/>
    <w:rsid w:val="005236EF"/>
    <w:rsid w:val="00523BFC"/>
    <w:rsid w:val="00523EDF"/>
    <w:rsid w:val="00524399"/>
    <w:rsid w:val="00524CEF"/>
    <w:rsid w:val="00524DBB"/>
    <w:rsid w:val="005253D6"/>
    <w:rsid w:val="005257C9"/>
    <w:rsid w:val="00525ED5"/>
    <w:rsid w:val="00526153"/>
    <w:rsid w:val="0052629B"/>
    <w:rsid w:val="00526680"/>
    <w:rsid w:val="00526769"/>
    <w:rsid w:val="00526D13"/>
    <w:rsid w:val="0052769F"/>
    <w:rsid w:val="00527EF5"/>
    <w:rsid w:val="00531B03"/>
    <w:rsid w:val="00531D62"/>
    <w:rsid w:val="00534CDC"/>
    <w:rsid w:val="00534DA2"/>
    <w:rsid w:val="0053523F"/>
    <w:rsid w:val="0053540D"/>
    <w:rsid w:val="005361D9"/>
    <w:rsid w:val="00536695"/>
    <w:rsid w:val="00540AEF"/>
    <w:rsid w:val="00541EED"/>
    <w:rsid w:val="005422B3"/>
    <w:rsid w:val="0054275F"/>
    <w:rsid w:val="0054423C"/>
    <w:rsid w:val="00544DFD"/>
    <w:rsid w:val="005453CE"/>
    <w:rsid w:val="005455D0"/>
    <w:rsid w:val="00545C50"/>
    <w:rsid w:val="0054607C"/>
    <w:rsid w:val="00546166"/>
    <w:rsid w:val="005462B7"/>
    <w:rsid w:val="005476C3"/>
    <w:rsid w:val="00550105"/>
    <w:rsid w:val="00550166"/>
    <w:rsid w:val="00551707"/>
    <w:rsid w:val="00551957"/>
    <w:rsid w:val="00551A59"/>
    <w:rsid w:val="00551B2A"/>
    <w:rsid w:val="00552508"/>
    <w:rsid w:val="005525EF"/>
    <w:rsid w:val="00552DE2"/>
    <w:rsid w:val="00553BD8"/>
    <w:rsid w:val="00553E30"/>
    <w:rsid w:val="00554C92"/>
    <w:rsid w:val="00554F70"/>
    <w:rsid w:val="00554F84"/>
    <w:rsid w:val="0055581D"/>
    <w:rsid w:val="00555BC6"/>
    <w:rsid w:val="00557F2E"/>
    <w:rsid w:val="00561E7F"/>
    <w:rsid w:val="005620B7"/>
    <w:rsid w:val="005622D4"/>
    <w:rsid w:val="005624FF"/>
    <w:rsid w:val="00562BC2"/>
    <w:rsid w:val="0056342F"/>
    <w:rsid w:val="00563590"/>
    <w:rsid w:val="00563895"/>
    <w:rsid w:val="00564DDA"/>
    <w:rsid w:val="00565359"/>
    <w:rsid w:val="005655F1"/>
    <w:rsid w:val="00566AB8"/>
    <w:rsid w:val="00566F39"/>
    <w:rsid w:val="0056767D"/>
    <w:rsid w:val="0056788F"/>
    <w:rsid w:val="00567BD6"/>
    <w:rsid w:val="00570116"/>
    <w:rsid w:val="0057046A"/>
    <w:rsid w:val="005709DD"/>
    <w:rsid w:val="00570AF3"/>
    <w:rsid w:val="00570F83"/>
    <w:rsid w:val="0057141C"/>
    <w:rsid w:val="00571A8D"/>
    <w:rsid w:val="0057250B"/>
    <w:rsid w:val="00573AF0"/>
    <w:rsid w:val="00574F8D"/>
    <w:rsid w:val="005755FC"/>
    <w:rsid w:val="005757E0"/>
    <w:rsid w:val="0057767E"/>
    <w:rsid w:val="005777CE"/>
    <w:rsid w:val="00577A53"/>
    <w:rsid w:val="00580229"/>
    <w:rsid w:val="005814D2"/>
    <w:rsid w:val="00581AB9"/>
    <w:rsid w:val="00581B76"/>
    <w:rsid w:val="00584628"/>
    <w:rsid w:val="00584845"/>
    <w:rsid w:val="00584BB3"/>
    <w:rsid w:val="00584E61"/>
    <w:rsid w:val="005864C4"/>
    <w:rsid w:val="005864F4"/>
    <w:rsid w:val="00586D6E"/>
    <w:rsid w:val="005870E7"/>
    <w:rsid w:val="00587C48"/>
    <w:rsid w:val="00587E61"/>
    <w:rsid w:val="00587F7F"/>
    <w:rsid w:val="00590FE6"/>
    <w:rsid w:val="00593F2B"/>
    <w:rsid w:val="0059496E"/>
    <w:rsid w:val="00594BD1"/>
    <w:rsid w:val="005967DD"/>
    <w:rsid w:val="00596BDD"/>
    <w:rsid w:val="0059744C"/>
    <w:rsid w:val="005A0CF0"/>
    <w:rsid w:val="005A18C5"/>
    <w:rsid w:val="005A2BD0"/>
    <w:rsid w:val="005A3741"/>
    <w:rsid w:val="005A4097"/>
    <w:rsid w:val="005A4B0B"/>
    <w:rsid w:val="005A510C"/>
    <w:rsid w:val="005A6BB2"/>
    <w:rsid w:val="005A73F8"/>
    <w:rsid w:val="005A797D"/>
    <w:rsid w:val="005B1622"/>
    <w:rsid w:val="005B20E0"/>
    <w:rsid w:val="005B4AFE"/>
    <w:rsid w:val="005B4D19"/>
    <w:rsid w:val="005B50BE"/>
    <w:rsid w:val="005B7144"/>
    <w:rsid w:val="005B7F7E"/>
    <w:rsid w:val="005C0289"/>
    <w:rsid w:val="005C032B"/>
    <w:rsid w:val="005C084E"/>
    <w:rsid w:val="005C13CD"/>
    <w:rsid w:val="005C179D"/>
    <w:rsid w:val="005C362A"/>
    <w:rsid w:val="005C3BEA"/>
    <w:rsid w:val="005C4271"/>
    <w:rsid w:val="005C4C32"/>
    <w:rsid w:val="005C5963"/>
    <w:rsid w:val="005C5B0A"/>
    <w:rsid w:val="005C6683"/>
    <w:rsid w:val="005C7330"/>
    <w:rsid w:val="005C7572"/>
    <w:rsid w:val="005D04F2"/>
    <w:rsid w:val="005D12EA"/>
    <w:rsid w:val="005D1B53"/>
    <w:rsid w:val="005D28DD"/>
    <w:rsid w:val="005D34DB"/>
    <w:rsid w:val="005D3E4C"/>
    <w:rsid w:val="005D4897"/>
    <w:rsid w:val="005D6545"/>
    <w:rsid w:val="005D6590"/>
    <w:rsid w:val="005D7403"/>
    <w:rsid w:val="005D741D"/>
    <w:rsid w:val="005D76E8"/>
    <w:rsid w:val="005D79B7"/>
    <w:rsid w:val="005E0074"/>
    <w:rsid w:val="005E108F"/>
    <w:rsid w:val="005E1D80"/>
    <w:rsid w:val="005E1DC5"/>
    <w:rsid w:val="005E4102"/>
    <w:rsid w:val="005E41ED"/>
    <w:rsid w:val="005E44B2"/>
    <w:rsid w:val="005E565D"/>
    <w:rsid w:val="005E5BA1"/>
    <w:rsid w:val="005E5BC1"/>
    <w:rsid w:val="005E5FD6"/>
    <w:rsid w:val="005E606B"/>
    <w:rsid w:val="005F006C"/>
    <w:rsid w:val="005F0F1F"/>
    <w:rsid w:val="005F1741"/>
    <w:rsid w:val="005F2C27"/>
    <w:rsid w:val="005F378F"/>
    <w:rsid w:val="005F3BCC"/>
    <w:rsid w:val="005F426E"/>
    <w:rsid w:val="005F4467"/>
    <w:rsid w:val="005F4818"/>
    <w:rsid w:val="005F4A03"/>
    <w:rsid w:val="005F6B82"/>
    <w:rsid w:val="00600D43"/>
    <w:rsid w:val="00602700"/>
    <w:rsid w:val="00602D9C"/>
    <w:rsid w:val="0060343D"/>
    <w:rsid w:val="006038BF"/>
    <w:rsid w:val="006048D1"/>
    <w:rsid w:val="00605419"/>
    <w:rsid w:val="006066FC"/>
    <w:rsid w:val="0060770B"/>
    <w:rsid w:val="00607A34"/>
    <w:rsid w:val="00607E7E"/>
    <w:rsid w:val="00610412"/>
    <w:rsid w:val="00610445"/>
    <w:rsid w:val="00610EA5"/>
    <w:rsid w:val="00610FDB"/>
    <w:rsid w:val="00611414"/>
    <w:rsid w:val="006116AC"/>
    <w:rsid w:val="00611B81"/>
    <w:rsid w:val="006122C6"/>
    <w:rsid w:val="00612852"/>
    <w:rsid w:val="00613176"/>
    <w:rsid w:val="006142A1"/>
    <w:rsid w:val="006146DD"/>
    <w:rsid w:val="00616182"/>
    <w:rsid w:val="0061777A"/>
    <w:rsid w:val="00620657"/>
    <w:rsid w:val="0062120B"/>
    <w:rsid w:val="0062126E"/>
    <w:rsid w:val="00623814"/>
    <w:rsid w:val="00624687"/>
    <w:rsid w:val="00625A66"/>
    <w:rsid w:val="006262DD"/>
    <w:rsid w:val="006264F7"/>
    <w:rsid w:val="00626D86"/>
    <w:rsid w:val="006271EA"/>
    <w:rsid w:val="00627836"/>
    <w:rsid w:val="00627C78"/>
    <w:rsid w:val="00627E07"/>
    <w:rsid w:val="00631270"/>
    <w:rsid w:val="00631546"/>
    <w:rsid w:val="00632428"/>
    <w:rsid w:val="00632F7A"/>
    <w:rsid w:val="0063321B"/>
    <w:rsid w:val="00633F47"/>
    <w:rsid w:val="00636371"/>
    <w:rsid w:val="0063676B"/>
    <w:rsid w:val="006375BC"/>
    <w:rsid w:val="006418E1"/>
    <w:rsid w:val="006418E9"/>
    <w:rsid w:val="00641E09"/>
    <w:rsid w:val="00641EF8"/>
    <w:rsid w:val="00642468"/>
    <w:rsid w:val="00643E52"/>
    <w:rsid w:val="0064440A"/>
    <w:rsid w:val="0064442E"/>
    <w:rsid w:val="00645A4F"/>
    <w:rsid w:val="00646D99"/>
    <w:rsid w:val="00646E99"/>
    <w:rsid w:val="00647254"/>
    <w:rsid w:val="00647A54"/>
    <w:rsid w:val="00650388"/>
    <w:rsid w:val="00650444"/>
    <w:rsid w:val="00650D74"/>
    <w:rsid w:val="006524AB"/>
    <w:rsid w:val="0065274A"/>
    <w:rsid w:val="00653524"/>
    <w:rsid w:val="00653698"/>
    <w:rsid w:val="00653825"/>
    <w:rsid w:val="00653F01"/>
    <w:rsid w:val="00655660"/>
    <w:rsid w:val="00655ADB"/>
    <w:rsid w:val="00655F6E"/>
    <w:rsid w:val="00657745"/>
    <w:rsid w:val="00657CE3"/>
    <w:rsid w:val="00657CE8"/>
    <w:rsid w:val="00660174"/>
    <w:rsid w:val="00660262"/>
    <w:rsid w:val="00662C5E"/>
    <w:rsid w:val="00662F8E"/>
    <w:rsid w:val="00663472"/>
    <w:rsid w:val="006635D6"/>
    <w:rsid w:val="00663B83"/>
    <w:rsid w:val="00663F85"/>
    <w:rsid w:val="006652FD"/>
    <w:rsid w:val="00666BFC"/>
    <w:rsid w:val="006678CF"/>
    <w:rsid w:val="006679AD"/>
    <w:rsid w:val="006701DE"/>
    <w:rsid w:val="006704F8"/>
    <w:rsid w:val="006713D9"/>
    <w:rsid w:val="00671960"/>
    <w:rsid w:val="0067210C"/>
    <w:rsid w:val="00672891"/>
    <w:rsid w:val="00673F15"/>
    <w:rsid w:val="00674525"/>
    <w:rsid w:val="00674CB3"/>
    <w:rsid w:val="006752A1"/>
    <w:rsid w:val="00680B36"/>
    <w:rsid w:val="006810C4"/>
    <w:rsid w:val="00681FB4"/>
    <w:rsid w:val="00682C18"/>
    <w:rsid w:val="00683119"/>
    <w:rsid w:val="006832C0"/>
    <w:rsid w:val="00683B8D"/>
    <w:rsid w:val="00683CDE"/>
    <w:rsid w:val="00684AEE"/>
    <w:rsid w:val="0068523E"/>
    <w:rsid w:val="006859A1"/>
    <w:rsid w:val="00686D8B"/>
    <w:rsid w:val="00686EBE"/>
    <w:rsid w:val="006907A9"/>
    <w:rsid w:val="00691308"/>
    <w:rsid w:val="0069167F"/>
    <w:rsid w:val="0069292D"/>
    <w:rsid w:val="00692E0A"/>
    <w:rsid w:val="00693085"/>
    <w:rsid w:val="006930E6"/>
    <w:rsid w:val="0069383B"/>
    <w:rsid w:val="0069616A"/>
    <w:rsid w:val="00696B56"/>
    <w:rsid w:val="006A1939"/>
    <w:rsid w:val="006A1E56"/>
    <w:rsid w:val="006A1FAA"/>
    <w:rsid w:val="006A200A"/>
    <w:rsid w:val="006A202A"/>
    <w:rsid w:val="006A2EAF"/>
    <w:rsid w:val="006A32BB"/>
    <w:rsid w:val="006A3714"/>
    <w:rsid w:val="006A387F"/>
    <w:rsid w:val="006A4527"/>
    <w:rsid w:val="006A4C36"/>
    <w:rsid w:val="006A4E24"/>
    <w:rsid w:val="006A4FF8"/>
    <w:rsid w:val="006A5321"/>
    <w:rsid w:val="006A590E"/>
    <w:rsid w:val="006A5CF9"/>
    <w:rsid w:val="006A67AB"/>
    <w:rsid w:val="006A6B5C"/>
    <w:rsid w:val="006B0FEF"/>
    <w:rsid w:val="006B136D"/>
    <w:rsid w:val="006B2BB2"/>
    <w:rsid w:val="006B4625"/>
    <w:rsid w:val="006B4C2E"/>
    <w:rsid w:val="006B6A50"/>
    <w:rsid w:val="006B6B2D"/>
    <w:rsid w:val="006B71DD"/>
    <w:rsid w:val="006B7CD1"/>
    <w:rsid w:val="006C0AB5"/>
    <w:rsid w:val="006C4A5A"/>
    <w:rsid w:val="006C4FB6"/>
    <w:rsid w:val="006C5114"/>
    <w:rsid w:val="006C5B2C"/>
    <w:rsid w:val="006D094D"/>
    <w:rsid w:val="006D1D46"/>
    <w:rsid w:val="006D230F"/>
    <w:rsid w:val="006D2706"/>
    <w:rsid w:val="006D2978"/>
    <w:rsid w:val="006D2B1F"/>
    <w:rsid w:val="006D3D9E"/>
    <w:rsid w:val="006D42A0"/>
    <w:rsid w:val="006D483C"/>
    <w:rsid w:val="006D48E8"/>
    <w:rsid w:val="006D5998"/>
    <w:rsid w:val="006D5D8F"/>
    <w:rsid w:val="006D6225"/>
    <w:rsid w:val="006D6B02"/>
    <w:rsid w:val="006D7512"/>
    <w:rsid w:val="006E0735"/>
    <w:rsid w:val="006E0B50"/>
    <w:rsid w:val="006E2A3D"/>
    <w:rsid w:val="006E2A70"/>
    <w:rsid w:val="006E383E"/>
    <w:rsid w:val="006E3929"/>
    <w:rsid w:val="006E47E3"/>
    <w:rsid w:val="006E5FE0"/>
    <w:rsid w:val="006E6142"/>
    <w:rsid w:val="006E6B55"/>
    <w:rsid w:val="006F0A89"/>
    <w:rsid w:val="006F11F1"/>
    <w:rsid w:val="006F17D0"/>
    <w:rsid w:val="006F19EA"/>
    <w:rsid w:val="006F287C"/>
    <w:rsid w:val="006F32BD"/>
    <w:rsid w:val="006F39A7"/>
    <w:rsid w:val="006F4567"/>
    <w:rsid w:val="006F4897"/>
    <w:rsid w:val="006F50F7"/>
    <w:rsid w:val="006F5128"/>
    <w:rsid w:val="006F651E"/>
    <w:rsid w:val="006F6E5A"/>
    <w:rsid w:val="006F7FFD"/>
    <w:rsid w:val="00700D63"/>
    <w:rsid w:val="00700E0C"/>
    <w:rsid w:val="007012B9"/>
    <w:rsid w:val="00701671"/>
    <w:rsid w:val="00701EE2"/>
    <w:rsid w:val="00705C61"/>
    <w:rsid w:val="00706AD6"/>
    <w:rsid w:val="00710EA3"/>
    <w:rsid w:val="00711036"/>
    <w:rsid w:val="007112E0"/>
    <w:rsid w:val="00711891"/>
    <w:rsid w:val="0071291B"/>
    <w:rsid w:val="00713050"/>
    <w:rsid w:val="0071335F"/>
    <w:rsid w:val="007154A7"/>
    <w:rsid w:val="007202DB"/>
    <w:rsid w:val="00720717"/>
    <w:rsid w:val="00720B89"/>
    <w:rsid w:val="0072116E"/>
    <w:rsid w:val="00721FEC"/>
    <w:rsid w:val="0072219C"/>
    <w:rsid w:val="007222B3"/>
    <w:rsid w:val="007236B6"/>
    <w:rsid w:val="00723BBB"/>
    <w:rsid w:val="007247C5"/>
    <w:rsid w:val="00725064"/>
    <w:rsid w:val="00725BD9"/>
    <w:rsid w:val="00726331"/>
    <w:rsid w:val="00726589"/>
    <w:rsid w:val="00727492"/>
    <w:rsid w:val="00731CD0"/>
    <w:rsid w:val="00732799"/>
    <w:rsid w:val="0073485D"/>
    <w:rsid w:val="00734B23"/>
    <w:rsid w:val="00735C0B"/>
    <w:rsid w:val="00737113"/>
    <w:rsid w:val="007375AF"/>
    <w:rsid w:val="00740B84"/>
    <w:rsid w:val="00742074"/>
    <w:rsid w:val="0074294C"/>
    <w:rsid w:val="00742F1A"/>
    <w:rsid w:val="0074347D"/>
    <w:rsid w:val="00745945"/>
    <w:rsid w:val="00746296"/>
    <w:rsid w:val="00746EA2"/>
    <w:rsid w:val="00747A47"/>
    <w:rsid w:val="00747C50"/>
    <w:rsid w:val="007505C0"/>
    <w:rsid w:val="00750939"/>
    <w:rsid w:val="00750FB7"/>
    <w:rsid w:val="00752938"/>
    <w:rsid w:val="0075306A"/>
    <w:rsid w:val="00754F67"/>
    <w:rsid w:val="007554A2"/>
    <w:rsid w:val="00756391"/>
    <w:rsid w:val="00756429"/>
    <w:rsid w:val="00756B9F"/>
    <w:rsid w:val="007572D9"/>
    <w:rsid w:val="00757354"/>
    <w:rsid w:val="00757724"/>
    <w:rsid w:val="007604C4"/>
    <w:rsid w:val="00760BA4"/>
    <w:rsid w:val="00761AAD"/>
    <w:rsid w:val="00762009"/>
    <w:rsid w:val="0076308C"/>
    <w:rsid w:val="007631F4"/>
    <w:rsid w:val="00765E75"/>
    <w:rsid w:val="007660F4"/>
    <w:rsid w:val="007663A4"/>
    <w:rsid w:val="007673F5"/>
    <w:rsid w:val="007678CF"/>
    <w:rsid w:val="007702E2"/>
    <w:rsid w:val="0077071F"/>
    <w:rsid w:val="007712F4"/>
    <w:rsid w:val="00771560"/>
    <w:rsid w:val="00771B27"/>
    <w:rsid w:val="00772405"/>
    <w:rsid w:val="007730B2"/>
    <w:rsid w:val="00775B5F"/>
    <w:rsid w:val="00776542"/>
    <w:rsid w:val="00776D0B"/>
    <w:rsid w:val="00777515"/>
    <w:rsid w:val="00777D82"/>
    <w:rsid w:val="00780C33"/>
    <w:rsid w:val="00781111"/>
    <w:rsid w:val="007811AC"/>
    <w:rsid w:val="00781EAE"/>
    <w:rsid w:val="0078274E"/>
    <w:rsid w:val="00782A3D"/>
    <w:rsid w:val="00783321"/>
    <w:rsid w:val="00783E14"/>
    <w:rsid w:val="00786EDE"/>
    <w:rsid w:val="007908E8"/>
    <w:rsid w:val="00790A38"/>
    <w:rsid w:val="007923BE"/>
    <w:rsid w:val="007927F4"/>
    <w:rsid w:val="0079350D"/>
    <w:rsid w:val="00794AAB"/>
    <w:rsid w:val="007954EC"/>
    <w:rsid w:val="00796032"/>
    <w:rsid w:val="00796784"/>
    <w:rsid w:val="00796817"/>
    <w:rsid w:val="00796B81"/>
    <w:rsid w:val="007970CB"/>
    <w:rsid w:val="00797A9D"/>
    <w:rsid w:val="00797E2E"/>
    <w:rsid w:val="007A004D"/>
    <w:rsid w:val="007A066A"/>
    <w:rsid w:val="007A163D"/>
    <w:rsid w:val="007A1887"/>
    <w:rsid w:val="007A1BA9"/>
    <w:rsid w:val="007A2B65"/>
    <w:rsid w:val="007A2EA3"/>
    <w:rsid w:val="007A421D"/>
    <w:rsid w:val="007A4841"/>
    <w:rsid w:val="007A4D54"/>
    <w:rsid w:val="007A5721"/>
    <w:rsid w:val="007A5A69"/>
    <w:rsid w:val="007A6B0D"/>
    <w:rsid w:val="007A73A7"/>
    <w:rsid w:val="007B0A85"/>
    <w:rsid w:val="007B0E6E"/>
    <w:rsid w:val="007B1720"/>
    <w:rsid w:val="007B1FDF"/>
    <w:rsid w:val="007B2060"/>
    <w:rsid w:val="007B2291"/>
    <w:rsid w:val="007B26A2"/>
    <w:rsid w:val="007B30B6"/>
    <w:rsid w:val="007B37EA"/>
    <w:rsid w:val="007B4314"/>
    <w:rsid w:val="007B5D6F"/>
    <w:rsid w:val="007B60DF"/>
    <w:rsid w:val="007B6517"/>
    <w:rsid w:val="007B66B5"/>
    <w:rsid w:val="007B678C"/>
    <w:rsid w:val="007B6F5B"/>
    <w:rsid w:val="007B798A"/>
    <w:rsid w:val="007C161E"/>
    <w:rsid w:val="007C18B6"/>
    <w:rsid w:val="007C1A2D"/>
    <w:rsid w:val="007C1F64"/>
    <w:rsid w:val="007C1FE7"/>
    <w:rsid w:val="007C226B"/>
    <w:rsid w:val="007C2AA9"/>
    <w:rsid w:val="007C309A"/>
    <w:rsid w:val="007C5A2E"/>
    <w:rsid w:val="007D09DB"/>
    <w:rsid w:val="007D2298"/>
    <w:rsid w:val="007D44D4"/>
    <w:rsid w:val="007D4801"/>
    <w:rsid w:val="007D4CB2"/>
    <w:rsid w:val="007D530B"/>
    <w:rsid w:val="007E06B0"/>
    <w:rsid w:val="007E2F7F"/>
    <w:rsid w:val="007E2FD3"/>
    <w:rsid w:val="007E34AE"/>
    <w:rsid w:val="007E36B3"/>
    <w:rsid w:val="007E36FE"/>
    <w:rsid w:val="007E3791"/>
    <w:rsid w:val="007E3CF2"/>
    <w:rsid w:val="007E417A"/>
    <w:rsid w:val="007E66CD"/>
    <w:rsid w:val="007E7145"/>
    <w:rsid w:val="007E72EB"/>
    <w:rsid w:val="007E7928"/>
    <w:rsid w:val="007F0216"/>
    <w:rsid w:val="007F20E9"/>
    <w:rsid w:val="007F282B"/>
    <w:rsid w:val="007F323B"/>
    <w:rsid w:val="007F3726"/>
    <w:rsid w:val="007F55B0"/>
    <w:rsid w:val="007F6F64"/>
    <w:rsid w:val="007F70EF"/>
    <w:rsid w:val="007F70FB"/>
    <w:rsid w:val="008016E1"/>
    <w:rsid w:val="0080274D"/>
    <w:rsid w:val="008029B3"/>
    <w:rsid w:val="0080367D"/>
    <w:rsid w:val="0080404B"/>
    <w:rsid w:val="00805069"/>
    <w:rsid w:val="0080548F"/>
    <w:rsid w:val="00805824"/>
    <w:rsid w:val="00805B11"/>
    <w:rsid w:val="008061F9"/>
    <w:rsid w:val="00806588"/>
    <w:rsid w:val="0080674B"/>
    <w:rsid w:val="008067E5"/>
    <w:rsid w:val="00807181"/>
    <w:rsid w:val="008071F2"/>
    <w:rsid w:val="00811799"/>
    <w:rsid w:val="00813DCE"/>
    <w:rsid w:val="00815F08"/>
    <w:rsid w:val="00816AF5"/>
    <w:rsid w:val="0081786E"/>
    <w:rsid w:val="008203D5"/>
    <w:rsid w:val="008213AB"/>
    <w:rsid w:val="00821A88"/>
    <w:rsid w:val="00822384"/>
    <w:rsid w:val="00823C11"/>
    <w:rsid w:val="00824C4A"/>
    <w:rsid w:val="00825281"/>
    <w:rsid w:val="00825C1E"/>
    <w:rsid w:val="008266AB"/>
    <w:rsid w:val="008268F3"/>
    <w:rsid w:val="00826D9E"/>
    <w:rsid w:val="00830B0F"/>
    <w:rsid w:val="008313E5"/>
    <w:rsid w:val="00831F9C"/>
    <w:rsid w:val="00832721"/>
    <w:rsid w:val="00833037"/>
    <w:rsid w:val="008352EF"/>
    <w:rsid w:val="008355C8"/>
    <w:rsid w:val="00835D7D"/>
    <w:rsid w:val="00840599"/>
    <w:rsid w:val="008427EA"/>
    <w:rsid w:val="00844300"/>
    <w:rsid w:val="00845756"/>
    <w:rsid w:val="00845B37"/>
    <w:rsid w:val="00845B98"/>
    <w:rsid w:val="0084679B"/>
    <w:rsid w:val="00846CBF"/>
    <w:rsid w:val="00846CCA"/>
    <w:rsid w:val="008476DB"/>
    <w:rsid w:val="00847B26"/>
    <w:rsid w:val="00847CF6"/>
    <w:rsid w:val="00850770"/>
    <w:rsid w:val="00850DB2"/>
    <w:rsid w:val="008511DE"/>
    <w:rsid w:val="008512D8"/>
    <w:rsid w:val="0085187E"/>
    <w:rsid w:val="00851CDA"/>
    <w:rsid w:val="008521C0"/>
    <w:rsid w:val="008539BE"/>
    <w:rsid w:val="00853D4B"/>
    <w:rsid w:val="00856E15"/>
    <w:rsid w:val="008570A0"/>
    <w:rsid w:val="008572AA"/>
    <w:rsid w:val="008572B9"/>
    <w:rsid w:val="0085754F"/>
    <w:rsid w:val="00857617"/>
    <w:rsid w:val="008577C6"/>
    <w:rsid w:val="00862066"/>
    <w:rsid w:val="0086207C"/>
    <w:rsid w:val="008623A3"/>
    <w:rsid w:val="00862B43"/>
    <w:rsid w:val="00862CB1"/>
    <w:rsid w:val="0086370B"/>
    <w:rsid w:val="00863FA9"/>
    <w:rsid w:val="00864DF9"/>
    <w:rsid w:val="008658BE"/>
    <w:rsid w:val="00865EFA"/>
    <w:rsid w:val="008669B3"/>
    <w:rsid w:val="00866DBF"/>
    <w:rsid w:val="008673BB"/>
    <w:rsid w:val="008677E7"/>
    <w:rsid w:val="0087002C"/>
    <w:rsid w:val="00870ED5"/>
    <w:rsid w:val="00872E8A"/>
    <w:rsid w:val="00874E0A"/>
    <w:rsid w:val="00874E59"/>
    <w:rsid w:val="008753D6"/>
    <w:rsid w:val="0088029F"/>
    <w:rsid w:val="00880C88"/>
    <w:rsid w:val="00881542"/>
    <w:rsid w:val="008825D4"/>
    <w:rsid w:val="00882EA5"/>
    <w:rsid w:val="008830D4"/>
    <w:rsid w:val="00883604"/>
    <w:rsid w:val="008836D0"/>
    <w:rsid w:val="00885FCE"/>
    <w:rsid w:val="0089001C"/>
    <w:rsid w:val="00890040"/>
    <w:rsid w:val="0089047A"/>
    <w:rsid w:val="008931FA"/>
    <w:rsid w:val="0089372A"/>
    <w:rsid w:val="00894C67"/>
    <w:rsid w:val="008961A6"/>
    <w:rsid w:val="00896EE3"/>
    <w:rsid w:val="00897751"/>
    <w:rsid w:val="008A1715"/>
    <w:rsid w:val="008A207B"/>
    <w:rsid w:val="008A3726"/>
    <w:rsid w:val="008A40D8"/>
    <w:rsid w:val="008A4C10"/>
    <w:rsid w:val="008A5DB8"/>
    <w:rsid w:val="008A7514"/>
    <w:rsid w:val="008A77D4"/>
    <w:rsid w:val="008A792B"/>
    <w:rsid w:val="008B033C"/>
    <w:rsid w:val="008B0C20"/>
    <w:rsid w:val="008B0CAD"/>
    <w:rsid w:val="008B107E"/>
    <w:rsid w:val="008B1E21"/>
    <w:rsid w:val="008B24D9"/>
    <w:rsid w:val="008B2970"/>
    <w:rsid w:val="008B2A4B"/>
    <w:rsid w:val="008B2F44"/>
    <w:rsid w:val="008B4042"/>
    <w:rsid w:val="008B521E"/>
    <w:rsid w:val="008B5895"/>
    <w:rsid w:val="008B5FC4"/>
    <w:rsid w:val="008B62FE"/>
    <w:rsid w:val="008B66B1"/>
    <w:rsid w:val="008B6C28"/>
    <w:rsid w:val="008C06F2"/>
    <w:rsid w:val="008C06FB"/>
    <w:rsid w:val="008C1F0D"/>
    <w:rsid w:val="008C20EC"/>
    <w:rsid w:val="008C2179"/>
    <w:rsid w:val="008C3409"/>
    <w:rsid w:val="008C3BB0"/>
    <w:rsid w:val="008C4316"/>
    <w:rsid w:val="008C6559"/>
    <w:rsid w:val="008C6E54"/>
    <w:rsid w:val="008C6F3C"/>
    <w:rsid w:val="008D02CE"/>
    <w:rsid w:val="008D08F1"/>
    <w:rsid w:val="008D117F"/>
    <w:rsid w:val="008D165A"/>
    <w:rsid w:val="008D1DAD"/>
    <w:rsid w:val="008D38CA"/>
    <w:rsid w:val="008D3EEB"/>
    <w:rsid w:val="008D4ABB"/>
    <w:rsid w:val="008D4D16"/>
    <w:rsid w:val="008D5136"/>
    <w:rsid w:val="008D5CF8"/>
    <w:rsid w:val="008D5D58"/>
    <w:rsid w:val="008D62BF"/>
    <w:rsid w:val="008E00A2"/>
    <w:rsid w:val="008E1A48"/>
    <w:rsid w:val="008E2965"/>
    <w:rsid w:val="008E3C57"/>
    <w:rsid w:val="008E3CA5"/>
    <w:rsid w:val="008E4473"/>
    <w:rsid w:val="008E4786"/>
    <w:rsid w:val="008E569B"/>
    <w:rsid w:val="008E6B96"/>
    <w:rsid w:val="008E72D1"/>
    <w:rsid w:val="008E736F"/>
    <w:rsid w:val="008E76BC"/>
    <w:rsid w:val="008E782E"/>
    <w:rsid w:val="008E7835"/>
    <w:rsid w:val="008F0674"/>
    <w:rsid w:val="008F17AA"/>
    <w:rsid w:val="008F2E0F"/>
    <w:rsid w:val="008F3209"/>
    <w:rsid w:val="008F3513"/>
    <w:rsid w:val="008F3BCC"/>
    <w:rsid w:val="008F43C1"/>
    <w:rsid w:val="008F4FE5"/>
    <w:rsid w:val="008F6136"/>
    <w:rsid w:val="008F6E44"/>
    <w:rsid w:val="008F6E7D"/>
    <w:rsid w:val="008F7439"/>
    <w:rsid w:val="008F7A7C"/>
    <w:rsid w:val="009011A9"/>
    <w:rsid w:val="00902715"/>
    <w:rsid w:val="00902B0E"/>
    <w:rsid w:val="00902C33"/>
    <w:rsid w:val="00902C4F"/>
    <w:rsid w:val="009047A7"/>
    <w:rsid w:val="00904F96"/>
    <w:rsid w:val="009074CF"/>
    <w:rsid w:val="00907844"/>
    <w:rsid w:val="00910958"/>
    <w:rsid w:val="0091143B"/>
    <w:rsid w:val="00911AB0"/>
    <w:rsid w:val="009121A4"/>
    <w:rsid w:val="0091243F"/>
    <w:rsid w:val="00913A39"/>
    <w:rsid w:val="00913A45"/>
    <w:rsid w:val="00913CD8"/>
    <w:rsid w:val="00914170"/>
    <w:rsid w:val="009148D4"/>
    <w:rsid w:val="0091534E"/>
    <w:rsid w:val="00921B71"/>
    <w:rsid w:val="00921D4D"/>
    <w:rsid w:val="009222A2"/>
    <w:rsid w:val="00923FC1"/>
    <w:rsid w:val="00925500"/>
    <w:rsid w:val="009271C3"/>
    <w:rsid w:val="009315B7"/>
    <w:rsid w:val="0093257F"/>
    <w:rsid w:val="00932801"/>
    <w:rsid w:val="00933111"/>
    <w:rsid w:val="00933537"/>
    <w:rsid w:val="00935336"/>
    <w:rsid w:val="00936732"/>
    <w:rsid w:val="0094124F"/>
    <w:rsid w:val="0094166F"/>
    <w:rsid w:val="009418C6"/>
    <w:rsid w:val="0094281E"/>
    <w:rsid w:val="009430FA"/>
    <w:rsid w:val="00943AC3"/>
    <w:rsid w:val="00943D9B"/>
    <w:rsid w:val="0094411D"/>
    <w:rsid w:val="00945123"/>
    <w:rsid w:val="0094556E"/>
    <w:rsid w:val="009473B2"/>
    <w:rsid w:val="00947573"/>
    <w:rsid w:val="00950236"/>
    <w:rsid w:val="00952503"/>
    <w:rsid w:val="009530B2"/>
    <w:rsid w:val="00953561"/>
    <w:rsid w:val="00954E5E"/>
    <w:rsid w:val="00957747"/>
    <w:rsid w:val="0095783B"/>
    <w:rsid w:val="00957A82"/>
    <w:rsid w:val="009620EE"/>
    <w:rsid w:val="009621B5"/>
    <w:rsid w:val="0096270E"/>
    <w:rsid w:val="00963B57"/>
    <w:rsid w:val="009651A6"/>
    <w:rsid w:val="00966041"/>
    <w:rsid w:val="00966DFF"/>
    <w:rsid w:val="00966FC2"/>
    <w:rsid w:val="00967A8E"/>
    <w:rsid w:val="00970D36"/>
    <w:rsid w:val="00970E21"/>
    <w:rsid w:val="009727E7"/>
    <w:rsid w:val="00972ACA"/>
    <w:rsid w:val="00972E3B"/>
    <w:rsid w:val="00974A7A"/>
    <w:rsid w:val="00974AE7"/>
    <w:rsid w:val="00974DDD"/>
    <w:rsid w:val="00975852"/>
    <w:rsid w:val="00975C8D"/>
    <w:rsid w:val="00976779"/>
    <w:rsid w:val="00976CDD"/>
    <w:rsid w:val="00980FA4"/>
    <w:rsid w:val="00981B94"/>
    <w:rsid w:val="00982DBA"/>
    <w:rsid w:val="00982E53"/>
    <w:rsid w:val="009831D4"/>
    <w:rsid w:val="0098327E"/>
    <w:rsid w:val="00983620"/>
    <w:rsid w:val="009839F8"/>
    <w:rsid w:val="00984326"/>
    <w:rsid w:val="00985AA5"/>
    <w:rsid w:val="00985D71"/>
    <w:rsid w:val="009862B1"/>
    <w:rsid w:val="0099036E"/>
    <w:rsid w:val="00990CD9"/>
    <w:rsid w:val="00991018"/>
    <w:rsid w:val="00991A94"/>
    <w:rsid w:val="00991C31"/>
    <w:rsid w:val="00991C6D"/>
    <w:rsid w:val="0099238D"/>
    <w:rsid w:val="009925B8"/>
    <w:rsid w:val="0099380F"/>
    <w:rsid w:val="0099553A"/>
    <w:rsid w:val="0099650C"/>
    <w:rsid w:val="0099762C"/>
    <w:rsid w:val="00997E16"/>
    <w:rsid w:val="009A099A"/>
    <w:rsid w:val="009A1B1D"/>
    <w:rsid w:val="009A216A"/>
    <w:rsid w:val="009A33DE"/>
    <w:rsid w:val="009A3C99"/>
    <w:rsid w:val="009A54F1"/>
    <w:rsid w:val="009A611D"/>
    <w:rsid w:val="009A64FD"/>
    <w:rsid w:val="009A74A2"/>
    <w:rsid w:val="009A79AC"/>
    <w:rsid w:val="009B048F"/>
    <w:rsid w:val="009B22C9"/>
    <w:rsid w:val="009B35BF"/>
    <w:rsid w:val="009B3DA1"/>
    <w:rsid w:val="009B4073"/>
    <w:rsid w:val="009B442B"/>
    <w:rsid w:val="009B4F11"/>
    <w:rsid w:val="009B5091"/>
    <w:rsid w:val="009B544A"/>
    <w:rsid w:val="009B5D2C"/>
    <w:rsid w:val="009B5F0E"/>
    <w:rsid w:val="009B7C10"/>
    <w:rsid w:val="009C0016"/>
    <w:rsid w:val="009C03AD"/>
    <w:rsid w:val="009C04FC"/>
    <w:rsid w:val="009C08F1"/>
    <w:rsid w:val="009C0EC9"/>
    <w:rsid w:val="009C14AC"/>
    <w:rsid w:val="009C1B83"/>
    <w:rsid w:val="009C2338"/>
    <w:rsid w:val="009C29A1"/>
    <w:rsid w:val="009C4068"/>
    <w:rsid w:val="009C4088"/>
    <w:rsid w:val="009C4997"/>
    <w:rsid w:val="009C5303"/>
    <w:rsid w:val="009C5765"/>
    <w:rsid w:val="009C5C10"/>
    <w:rsid w:val="009C5DD3"/>
    <w:rsid w:val="009D02F3"/>
    <w:rsid w:val="009D0F62"/>
    <w:rsid w:val="009D1793"/>
    <w:rsid w:val="009D199A"/>
    <w:rsid w:val="009D23F4"/>
    <w:rsid w:val="009D2EC9"/>
    <w:rsid w:val="009D32BA"/>
    <w:rsid w:val="009D4171"/>
    <w:rsid w:val="009D417A"/>
    <w:rsid w:val="009D4985"/>
    <w:rsid w:val="009D57EF"/>
    <w:rsid w:val="009D756B"/>
    <w:rsid w:val="009D7748"/>
    <w:rsid w:val="009E0092"/>
    <w:rsid w:val="009E0DB6"/>
    <w:rsid w:val="009E198F"/>
    <w:rsid w:val="009E2F34"/>
    <w:rsid w:val="009E41EB"/>
    <w:rsid w:val="009E42E8"/>
    <w:rsid w:val="009E4F53"/>
    <w:rsid w:val="009E5D91"/>
    <w:rsid w:val="009E5FC7"/>
    <w:rsid w:val="009E7E18"/>
    <w:rsid w:val="009F0064"/>
    <w:rsid w:val="009F0625"/>
    <w:rsid w:val="009F4E0B"/>
    <w:rsid w:val="009F599D"/>
    <w:rsid w:val="009F5A57"/>
    <w:rsid w:val="009F5BF4"/>
    <w:rsid w:val="009F5F3C"/>
    <w:rsid w:val="009F7326"/>
    <w:rsid w:val="009F7595"/>
    <w:rsid w:val="009F7E9E"/>
    <w:rsid w:val="00A00EB6"/>
    <w:rsid w:val="00A01480"/>
    <w:rsid w:val="00A01AC0"/>
    <w:rsid w:val="00A02642"/>
    <w:rsid w:val="00A0284B"/>
    <w:rsid w:val="00A040CD"/>
    <w:rsid w:val="00A04FA3"/>
    <w:rsid w:val="00A05E97"/>
    <w:rsid w:val="00A077EA"/>
    <w:rsid w:val="00A07FE3"/>
    <w:rsid w:val="00A117A1"/>
    <w:rsid w:val="00A11B07"/>
    <w:rsid w:val="00A12A25"/>
    <w:rsid w:val="00A13739"/>
    <w:rsid w:val="00A151B4"/>
    <w:rsid w:val="00A15499"/>
    <w:rsid w:val="00A15759"/>
    <w:rsid w:val="00A159EB"/>
    <w:rsid w:val="00A16066"/>
    <w:rsid w:val="00A160D8"/>
    <w:rsid w:val="00A17205"/>
    <w:rsid w:val="00A1784E"/>
    <w:rsid w:val="00A20653"/>
    <w:rsid w:val="00A216C0"/>
    <w:rsid w:val="00A22C28"/>
    <w:rsid w:val="00A23487"/>
    <w:rsid w:val="00A237BD"/>
    <w:rsid w:val="00A24298"/>
    <w:rsid w:val="00A26B00"/>
    <w:rsid w:val="00A3003C"/>
    <w:rsid w:val="00A31483"/>
    <w:rsid w:val="00A31579"/>
    <w:rsid w:val="00A31D0E"/>
    <w:rsid w:val="00A32D14"/>
    <w:rsid w:val="00A330B2"/>
    <w:rsid w:val="00A3497D"/>
    <w:rsid w:val="00A34DC0"/>
    <w:rsid w:val="00A35BAF"/>
    <w:rsid w:val="00A36227"/>
    <w:rsid w:val="00A36F81"/>
    <w:rsid w:val="00A373AA"/>
    <w:rsid w:val="00A3789A"/>
    <w:rsid w:val="00A40213"/>
    <w:rsid w:val="00A4047E"/>
    <w:rsid w:val="00A432D9"/>
    <w:rsid w:val="00A43325"/>
    <w:rsid w:val="00A43781"/>
    <w:rsid w:val="00A44906"/>
    <w:rsid w:val="00A45459"/>
    <w:rsid w:val="00A46D4C"/>
    <w:rsid w:val="00A470F5"/>
    <w:rsid w:val="00A50142"/>
    <w:rsid w:val="00A5195B"/>
    <w:rsid w:val="00A5207F"/>
    <w:rsid w:val="00A53DF4"/>
    <w:rsid w:val="00A54431"/>
    <w:rsid w:val="00A54748"/>
    <w:rsid w:val="00A54C5C"/>
    <w:rsid w:val="00A54D16"/>
    <w:rsid w:val="00A55894"/>
    <w:rsid w:val="00A56395"/>
    <w:rsid w:val="00A57352"/>
    <w:rsid w:val="00A573F3"/>
    <w:rsid w:val="00A57850"/>
    <w:rsid w:val="00A57EF6"/>
    <w:rsid w:val="00A60490"/>
    <w:rsid w:val="00A62AA5"/>
    <w:rsid w:val="00A64CDE"/>
    <w:rsid w:val="00A64F20"/>
    <w:rsid w:val="00A650E7"/>
    <w:rsid w:val="00A65F32"/>
    <w:rsid w:val="00A671A4"/>
    <w:rsid w:val="00A70046"/>
    <w:rsid w:val="00A706D7"/>
    <w:rsid w:val="00A72B07"/>
    <w:rsid w:val="00A733B5"/>
    <w:rsid w:val="00A739B9"/>
    <w:rsid w:val="00A7409D"/>
    <w:rsid w:val="00A74292"/>
    <w:rsid w:val="00A74CE9"/>
    <w:rsid w:val="00A75527"/>
    <w:rsid w:val="00A76289"/>
    <w:rsid w:val="00A766A1"/>
    <w:rsid w:val="00A771BB"/>
    <w:rsid w:val="00A80C91"/>
    <w:rsid w:val="00A80EEE"/>
    <w:rsid w:val="00A82978"/>
    <w:rsid w:val="00A82D18"/>
    <w:rsid w:val="00A83359"/>
    <w:rsid w:val="00A83C59"/>
    <w:rsid w:val="00A845AC"/>
    <w:rsid w:val="00A84E60"/>
    <w:rsid w:val="00A857E8"/>
    <w:rsid w:val="00A873ED"/>
    <w:rsid w:val="00A875FC"/>
    <w:rsid w:val="00A87F12"/>
    <w:rsid w:val="00A901B8"/>
    <w:rsid w:val="00A92853"/>
    <w:rsid w:val="00A93599"/>
    <w:rsid w:val="00A93861"/>
    <w:rsid w:val="00A93890"/>
    <w:rsid w:val="00A93FC6"/>
    <w:rsid w:val="00A95684"/>
    <w:rsid w:val="00A96C63"/>
    <w:rsid w:val="00A97AF5"/>
    <w:rsid w:val="00AA015B"/>
    <w:rsid w:val="00AA0216"/>
    <w:rsid w:val="00AA1767"/>
    <w:rsid w:val="00AA3399"/>
    <w:rsid w:val="00AA4009"/>
    <w:rsid w:val="00AA4B9F"/>
    <w:rsid w:val="00AA6757"/>
    <w:rsid w:val="00AA6976"/>
    <w:rsid w:val="00AA6DE9"/>
    <w:rsid w:val="00AA7366"/>
    <w:rsid w:val="00AA788F"/>
    <w:rsid w:val="00AA7F45"/>
    <w:rsid w:val="00AB0A9E"/>
    <w:rsid w:val="00AB1D1F"/>
    <w:rsid w:val="00AB2188"/>
    <w:rsid w:val="00AB21EA"/>
    <w:rsid w:val="00AB24F7"/>
    <w:rsid w:val="00AB33CB"/>
    <w:rsid w:val="00AB374F"/>
    <w:rsid w:val="00AB4F49"/>
    <w:rsid w:val="00AB5427"/>
    <w:rsid w:val="00AB56E4"/>
    <w:rsid w:val="00AB6208"/>
    <w:rsid w:val="00AB6BE4"/>
    <w:rsid w:val="00AB7F62"/>
    <w:rsid w:val="00AC0182"/>
    <w:rsid w:val="00AC023C"/>
    <w:rsid w:val="00AC0C08"/>
    <w:rsid w:val="00AC1469"/>
    <w:rsid w:val="00AC1700"/>
    <w:rsid w:val="00AC5E3A"/>
    <w:rsid w:val="00AC66AD"/>
    <w:rsid w:val="00AC680C"/>
    <w:rsid w:val="00AC6A2E"/>
    <w:rsid w:val="00AC6B2D"/>
    <w:rsid w:val="00AC6EA6"/>
    <w:rsid w:val="00AC7DAB"/>
    <w:rsid w:val="00AC7EB8"/>
    <w:rsid w:val="00AD02EE"/>
    <w:rsid w:val="00AD0B89"/>
    <w:rsid w:val="00AD11EE"/>
    <w:rsid w:val="00AD14C1"/>
    <w:rsid w:val="00AD1598"/>
    <w:rsid w:val="00AD2C6D"/>
    <w:rsid w:val="00AD2EE1"/>
    <w:rsid w:val="00AD3531"/>
    <w:rsid w:val="00AD36D1"/>
    <w:rsid w:val="00AD38B9"/>
    <w:rsid w:val="00AD45B0"/>
    <w:rsid w:val="00AD5431"/>
    <w:rsid w:val="00AD6650"/>
    <w:rsid w:val="00AD68A9"/>
    <w:rsid w:val="00AD6EBE"/>
    <w:rsid w:val="00AD6ED6"/>
    <w:rsid w:val="00AE05B8"/>
    <w:rsid w:val="00AE180F"/>
    <w:rsid w:val="00AE1F8C"/>
    <w:rsid w:val="00AE28A6"/>
    <w:rsid w:val="00AE2DA3"/>
    <w:rsid w:val="00AE2FD9"/>
    <w:rsid w:val="00AE3094"/>
    <w:rsid w:val="00AE4EE8"/>
    <w:rsid w:val="00AE501A"/>
    <w:rsid w:val="00AE548C"/>
    <w:rsid w:val="00AE55C1"/>
    <w:rsid w:val="00AE57EE"/>
    <w:rsid w:val="00AE67FF"/>
    <w:rsid w:val="00AE6A81"/>
    <w:rsid w:val="00AE7476"/>
    <w:rsid w:val="00AE7F09"/>
    <w:rsid w:val="00AF1C4F"/>
    <w:rsid w:val="00AF1E73"/>
    <w:rsid w:val="00AF2064"/>
    <w:rsid w:val="00AF49BC"/>
    <w:rsid w:val="00AF4A67"/>
    <w:rsid w:val="00AF6A63"/>
    <w:rsid w:val="00AF7DDD"/>
    <w:rsid w:val="00B007AA"/>
    <w:rsid w:val="00B00971"/>
    <w:rsid w:val="00B00A8A"/>
    <w:rsid w:val="00B00BA7"/>
    <w:rsid w:val="00B01FFD"/>
    <w:rsid w:val="00B04C99"/>
    <w:rsid w:val="00B057E3"/>
    <w:rsid w:val="00B0651E"/>
    <w:rsid w:val="00B065E4"/>
    <w:rsid w:val="00B07FE8"/>
    <w:rsid w:val="00B1058A"/>
    <w:rsid w:val="00B11808"/>
    <w:rsid w:val="00B1185D"/>
    <w:rsid w:val="00B11BA5"/>
    <w:rsid w:val="00B12576"/>
    <w:rsid w:val="00B13AA1"/>
    <w:rsid w:val="00B144A2"/>
    <w:rsid w:val="00B152F8"/>
    <w:rsid w:val="00B15AB6"/>
    <w:rsid w:val="00B16A0E"/>
    <w:rsid w:val="00B20600"/>
    <w:rsid w:val="00B20E88"/>
    <w:rsid w:val="00B21BE9"/>
    <w:rsid w:val="00B21E9F"/>
    <w:rsid w:val="00B21F5D"/>
    <w:rsid w:val="00B22BD4"/>
    <w:rsid w:val="00B238BC"/>
    <w:rsid w:val="00B23C40"/>
    <w:rsid w:val="00B25B50"/>
    <w:rsid w:val="00B25CD0"/>
    <w:rsid w:val="00B25D94"/>
    <w:rsid w:val="00B26914"/>
    <w:rsid w:val="00B27588"/>
    <w:rsid w:val="00B31575"/>
    <w:rsid w:val="00B32C5A"/>
    <w:rsid w:val="00B334F3"/>
    <w:rsid w:val="00B34A79"/>
    <w:rsid w:val="00B3540F"/>
    <w:rsid w:val="00B36C3D"/>
    <w:rsid w:val="00B36D42"/>
    <w:rsid w:val="00B36F3B"/>
    <w:rsid w:val="00B37991"/>
    <w:rsid w:val="00B37A03"/>
    <w:rsid w:val="00B41040"/>
    <w:rsid w:val="00B412DE"/>
    <w:rsid w:val="00B415FF"/>
    <w:rsid w:val="00B43188"/>
    <w:rsid w:val="00B431F4"/>
    <w:rsid w:val="00B47122"/>
    <w:rsid w:val="00B526D5"/>
    <w:rsid w:val="00B545B2"/>
    <w:rsid w:val="00B5473D"/>
    <w:rsid w:val="00B568A1"/>
    <w:rsid w:val="00B56EC7"/>
    <w:rsid w:val="00B575F6"/>
    <w:rsid w:val="00B57F8D"/>
    <w:rsid w:val="00B604C6"/>
    <w:rsid w:val="00B6069D"/>
    <w:rsid w:val="00B61457"/>
    <w:rsid w:val="00B61722"/>
    <w:rsid w:val="00B61DEB"/>
    <w:rsid w:val="00B61F3B"/>
    <w:rsid w:val="00B6260F"/>
    <w:rsid w:val="00B626B8"/>
    <w:rsid w:val="00B63B9C"/>
    <w:rsid w:val="00B64F7A"/>
    <w:rsid w:val="00B655DE"/>
    <w:rsid w:val="00B67D13"/>
    <w:rsid w:val="00B711A1"/>
    <w:rsid w:val="00B7259D"/>
    <w:rsid w:val="00B74450"/>
    <w:rsid w:val="00B750A7"/>
    <w:rsid w:val="00B75F34"/>
    <w:rsid w:val="00B763FC"/>
    <w:rsid w:val="00B77A10"/>
    <w:rsid w:val="00B77CAB"/>
    <w:rsid w:val="00B77DA4"/>
    <w:rsid w:val="00B8334A"/>
    <w:rsid w:val="00B83536"/>
    <w:rsid w:val="00B83948"/>
    <w:rsid w:val="00B83C0C"/>
    <w:rsid w:val="00B84B9D"/>
    <w:rsid w:val="00B84DF0"/>
    <w:rsid w:val="00B85173"/>
    <w:rsid w:val="00B85BBB"/>
    <w:rsid w:val="00B8640C"/>
    <w:rsid w:val="00B87408"/>
    <w:rsid w:val="00B87497"/>
    <w:rsid w:val="00B874A7"/>
    <w:rsid w:val="00B87730"/>
    <w:rsid w:val="00B90FF9"/>
    <w:rsid w:val="00B912B0"/>
    <w:rsid w:val="00B91945"/>
    <w:rsid w:val="00B91B9C"/>
    <w:rsid w:val="00B91FD0"/>
    <w:rsid w:val="00B9203E"/>
    <w:rsid w:val="00B923A0"/>
    <w:rsid w:val="00B9283F"/>
    <w:rsid w:val="00B92DC5"/>
    <w:rsid w:val="00B93858"/>
    <w:rsid w:val="00B94430"/>
    <w:rsid w:val="00B94663"/>
    <w:rsid w:val="00B9640F"/>
    <w:rsid w:val="00B96510"/>
    <w:rsid w:val="00B977DB"/>
    <w:rsid w:val="00B97D7B"/>
    <w:rsid w:val="00BA002F"/>
    <w:rsid w:val="00BA0C96"/>
    <w:rsid w:val="00BA1631"/>
    <w:rsid w:val="00BA1E05"/>
    <w:rsid w:val="00BA2732"/>
    <w:rsid w:val="00BA276F"/>
    <w:rsid w:val="00BA2B60"/>
    <w:rsid w:val="00BA35F4"/>
    <w:rsid w:val="00BA44C0"/>
    <w:rsid w:val="00BA51E4"/>
    <w:rsid w:val="00BA574B"/>
    <w:rsid w:val="00BA774E"/>
    <w:rsid w:val="00BA7B39"/>
    <w:rsid w:val="00BB03CA"/>
    <w:rsid w:val="00BB04DF"/>
    <w:rsid w:val="00BB0968"/>
    <w:rsid w:val="00BB0BB9"/>
    <w:rsid w:val="00BB1333"/>
    <w:rsid w:val="00BB1E78"/>
    <w:rsid w:val="00BB22BE"/>
    <w:rsid w:val="00BB3B09"/>
    <w:rsid w:val="00BB3E0D"/>
    <w:rsid w:val="00BB3E92"/>
    <w:rsid w:val="00BB3E9D"/>
    <w:rsid w:val="00BB547F"/>
    <w:rsid w:val="00BB7716"/>
    <w:rsid w:val="00BC26B7"/>
    <w:rsid w:val="00BC28D0"/>
    <w:rsid w:val="00BC2FDF"/>
    <w:rsid w:val="00BC3662"/>
    <w:rsid w:val="00BC3947"/>
    <w:rsid w:val="00BC4633"/>
    <w:rsid w:val="00BC464A"/>
    <w:rsid w:val="00BC5D50"/>
    <w:rsid w:val="00BC5E9F"/>
    <w:rsid w:val="00BC637A"/>
    <w:rsid w:val="00BC6AA8"/>
    <w:rsid w:val="00BC6F47"/>
    <w:rsid w:val="00BD06E1"/>
    <w:rsid w:val="00BD350B"/>
    <w:rsid w:val="00BD36C8"/>
    <w:rsid w:val="00BD40A6"/>
    <w:rsid w:val="00BD4452"/>
    <w:rsid w:val="00BD6A2E"/>
    <w:rsid w:val="00BD7362"/>
    <w:rsid w:val="00BD758A"/>
    <w:rsid w:val="00BD7873"/>
    <w:rsid w:val="00BE0481"/>
    <w:rsid w:val="00BE0963"/>
    <w:rsid w:val="00BE16BF"/>
    <w:rsid w:val="00BE1DD0"/>
    <w:rsid w:val="00BE1DF3"/>
    <w:rsid w:val="00BE2446"/>
    <w:rsid w:val="00BE3069"/>
    <w:rsid w:val="00BE3748"/>
    <w:rsid w:val="00BE3C9D"/>
    <w:rsid w:val="00BE3FB4"/>
    <w:rsid w:val="00BE429B"/>
    <w:rsid w:val="00BE6236"/>
    <w:rsid w:val="00BE6CA3"/>
    <w:rsid w:val="00BE7403"/>
    <w:rsid w:val="00BE7CDB"/>
    <w:rsid w:val="00BE7D5D"/>
    <w:rsid w:val="00BF06D9"/>
    <w:rsid w:val="00BF354A"/>
    <w:rsid w:val="00BF371D"/>
    <w:rsid w:val="00BF43BA"/>
    <w:rsid w:val="00BF481C"/>
    <w:rsid w:val="00BF4BD5"/>
    <w:rsid w:val="00BF6214"/>
    <w:rsid w:val="00BF6DDA"/>
    <w:rsid w:val="00BF6E77"/>
    <w:rsid w:val="00BF7EB9"/>
    <w:rsid w:val="00C00C95"/>
    <w:rsid w:val="00C012F8"/>
    <w:rsid w:val="00C013A7"/>
    <w:rsid w:val="00C016E9"/>
    <w:rsid w:val="00C01D07"/>
    <w:rsid w:val="00C0242B"/>
    <w:rsid w:val="00C02E48"/>
    <w:rsid w:val="00C043E4"/>
    <w:rsid w:val="00C04476"/>
    <w:rsid w:val="00C057BB"/>
    <w:rsid w:val="00C07CC7"/>
    <w:rsid w:val="00C12E83"/>
    <w:rsid w:val="00C13106"/>
    <w:rsid w:val="00C131DD"/>
    <w:rsid w:val="00C13A5E"/>
    <w:rsid w:val="00C13D0B"/>
    <w:rsid w:val="00C1468D"/>
    <w:rsid w:val="00C14CC1"/>
    <w:rsid w:val="00C154D8"/>
    <w:rsid w:val="00C16959"/>
    <w:rsid w:val="00C21887"/>
    <w:rsid w:val="00C21987"/>
    <w:rsid w:val="00C21E54"/>
    <w:rsid w:val="00C2216B"/>
    <w:rsid w:val="00C22247"/>
    <w:rsid w:val="00C236AF"/>
    <w:rsid w:val="00C25489"/>
    <w:rsid w:val="00C25AA6"/>
    <w:rsid w:val="00C26658"/>
    <w:rsid w:val="00C2710E"/>
    <w:rsid w:val="00C30104"/>
    <w:rsid w:val="00C3042C"/>
    <w:rsid w:val="00C311FF"/>
    <w:rsid w:val="00C336A4"/>
    <w:rsid w:val="00C347A2"/>
    <w:rsid w:val="00C34CCC"/>
    <w:rsid w:val="00C354E7"/>
    <w:rsid w:val="00C371B7"/>
    <w:rsid w:val="00C4028B"/>
    <w:rsid w:val="00C4150A"/>
    <w:rsid w:val="00C41CD0"/>
    <w:rsid w:val="00C42FF1"/>
    <w:rsid w:val="00C43736"/>
    <w:rsid w:val="00C43859"/>
    <w:rsid w:val="00C43DC1"/>
    <w:rsid w:val="00C43F65"/>
    <w:rsid w:val="00C4465B"/>
    <w:rsid w:val="00C44A30"/>
    <w:rsid w:val="00C45E0B"/>
    <w:rsid w:val="00C47E59"/>
    <w:rsid w:val="00C50177"/>
    <w:rsid w:val="00C503C2"/>
    <w:rsid w:val="00C50807"/>
    <w:rsid w:val="00C52275"/>
    <w:rsid w:val="00C523CF"/>
    <w:rsid w:val="00C52B4D"/>
    <w:rsid w:val="00C5320E"/>
    <w:rsid w:val="00C5453C"/>
    <w:rsid w:val="00C555DD"/>
    <w:rsid w:val="00C55868"/>
    <w:rsid w:val="00C56060"/>
    <w:rsid w:val="00C5685F"/>
    <w:rsid w:val="00C56DFD"/>
    <w:rsid w:val="00C5752A"/>
    <w:rsid w:val="00C6022A"/>
    <w:rsid w:val="00C61363"/>
    <w:rsid w:val="00C61705"/>
    <w:rsid w:val="00C61AC4"/>
    <w:rsid w:val="00C61CCB"/>
    <w:rsid w:val="00C62B5C"/>
    <w:rsid w:val="00C63528"/>
    <w:rsid w:val="00C6466C"/>
    <w:rsid w:val="00C64B61"/>
    <w:rsid w:val="00C65093"/>
    <w:rsid w:val="00C655E2"/>
    <w:rsid w:val="00C656B4"/>
    <w:rsid w:val="00C65CAA"/>
    <w:rsid w:val="00C66B92"/>
    <w:rsid w:val="00C6752B"/>
    <w:rsid w:val="00C72927"/>
    <w:rsid w:val="00C72B6A"/>
    <w:rsid w:val="00C72E61"/>
    <w:rsid w:val="00C730D7"/>
    <w:rsid w:val="00C7376A"/>
    <w:rsid w:val="00C74C10"/>
    <w:rsid w:val="00C74E88"/>
    <w:rsid w:val="00C7527E"/>
    <w:rsid w:val="00C75298"/>
    <w:rsid w:val="00C75CEC"/>
    <w:rsid w:val="00C762F0"/>
    <w:rsid w:val="00C76AC3"/>
    <w:rsid w:val="00C77E86"/>
    <w:rsid w:val="00C77F3F"/>
    <w:rsid w:val="00C809CF"/>
    <w:rsid w:val="00C8231F"/>
    <w:rsid w:val="00C827A2"/>
    <w:rsid w:val="00C828D0"/>
    <w:rsid w:val="00C82C31"/>
    <w:rsid w:val="00C82C74"/>
    <w:rsid w:val="00C84C8D"/>
    <w:rsid w:val="00C85513"/>
    <w:rsid w:val="00C85E6F"/>
    <w:rsid w:val="00C871BE"/>
    <w:rsid w:val="00C872A1"/>
    <w:rsid w:val="00C87666"/>
    <w:rsid w:val="00C902F6"/>
    <w:rsid w:val="00C90543"/>
    <w:rsid w:val="00C90795"/>
    <w:rsid w:val="00C907CF"/>
    <w:rsid w:val="00C90EBB"/>
    <w:rsid w:val="00C914DB"/>
    <w:rsid w:val="00C92136"/>
    <w:rsid w:val="00C927A5"/>
    <w:rsid w:val="00C93DEA"/>
    <w:rsid w:val="00C94147"/>
    <w:rsid w:val="00C94757"/>
    <w:rsid w:val="00C94A97"/>
    <w:rsid w:val="00C94CF1"/>
    <w:rsid w:val="00C954D3"/>
    <w:rsid w:val="00C95561"/>
    <w:rsid w:val="00C963F2"/>
    <w:rsid w:val="00C97291"/>
    <w:rsid w:val="00C97B13"/>
    <w:rsid w:val="00CA08E8"/>
    <w:rsid w:val="00CA0F0C"/>
    <w:rsid w:val="00CA17AD"/>
    <w:rsid w:val="00CA39D6"/>
    <w:rsid w:val="00CA4742"/>
    <w:rsid w:val="00CA676D"/>
    <w:rsid w:val="00CA6E79"/>
    <w:rsid w:val="00CA79F3"/>
    <w:rsid w:val="00CA7EAF"/>
    <w:rsid w:val="00CB06BC"/>
    <w:rsid w:val="00CB0A14"/>
    <w:rsid w:val="00CB10D2"/>
    <w:rsid w:val="00CB1D96"/>
    <w:rsid w:val="00CB28BE"/>
    <w:rsid w:val="00CB2A3F"/>
    <w:rsid w:val="00CB3894"/>
    <w:rsid w:val="00CB6328"/>
    <w:rsid w:val="00CB68AE"/>
    <w:rsid w:val="00CB6BE6"/>
    <w:rsid w:val="00CB7286"/>
    <w:rsid w:val="00CB75BC"/>
    <w:rsid w:val="00CC0E71"/>
    <w:rsid w:val="00CC1AD8"/>
    <w:rsid w:val="00CC1C2B"/>
    <w:rsid w:val="00CC1CCD"/>
    <w:rsid w:val="00CC2874"/>
    <w:rsid w:val="00CC2A7C"/>
    <w:rsid w:val="00CC33A1"/>
    <w:rsid w:val="00CC3FE0"/>
    <w:rsid w:val="00CC4277"/>
    <w:rsid w:val="00CC61D8"/>
    <w:rsid w:val="00CC6EF9"/>
    <w:rsid w:val="00CC793A"/>
    <w:rsid w:val="00CD0298"/>
    <w:rsid w:val="00CD0956"/>
    <w:rsid w:val="00CD0C81"/>
    <w:rsid w:val="00CD1EF7"/>
    <w:rsid w:val="00CD28B8"/>
    <w:rsid w:val="00CD2F41"/>
    <w:rsid w:val="00CD409F"/>
    <w:rsid w:val="00CD6AA7"/>
    <w:rsid w:val="00CD6C87"/>
    <w:rsid w:val="00CE0B2E"/>
    <w:rsid w:val="00CE0CCE"/>
    <w:rsid w:val="00CE1751"/>
    <w:rsid w:val="00CE2287"/>
    <w:rsid w:val="00CE39A1"/>
    <w:rsid w:val="00CE4FEB"/>
    <w:rsid w:val="00CE5AC1"/>
    <w:rsid w:val="00CE5DE1"/>
    <w:rsid w:val="00CE67FA"/>
    <w:rsid w:val="00CE687E"/>
    <w:rsid w:val="00CF0701"/>
    <w:rsid w:val="00CF0EF9"/>
    <w:rsid w:val="00CF1D5A"/>
    <w:rsid w:val="00CF20B1"/>
    <w:rsid w:val="00CF2D1F"/>
    <w:rsid w:val="00CF3012"/>
    <w:rsid w:val="00CF3B80"/>
    <w:rsid w:val="00CF4571"/>
    <w:rsid w:val="00CF4E96"/>
    <w:rsid w:val="00CF58A7"/>
    <w:rsid w:val="00CF6CF2"/>
    <w:rsid w:val="00CF7987"/>
    <w:rsid w:val="00D00C68"/>
    <w:rsid w:val="00D00D59"/>
    <w:rsid w:val="00D01020"/>
    <w:rsid w:val="00D0142E"/>
    <w:rsid w:val="00D01F9A"/>
    <w:rsid w:val="00D038E0"/>
    <w:rsid w:val="00D043F7"/>
    <w:rsid w:val="00D05442"/>
    <w:rsid w:val="00D0638C"/>
    <w:rsid w:val="00D06DDC"/>
    <w:rsid w:val="00D0747E"/>
    <w:rsid w:val="00D07BF4"/>
    <w:rsid w:val="00D1039C"/>
    <w:rsid w:val="00D10BE3"/>
    <w:rsid w:val="00D10DB9"/>
    <w:rsid w:val="00D114CF"/>
    <w:rsid w:val="00D11836"/>
    <w:rsid w:val="00D12B21"/>
    <w:rsid w:val="00D12DA5"/>
    <w:rsid w:val="00D13417"/>
    <w:rsid w:val="00D13A0A"/>
    <w:rsid w:val="00D13B40"/>
    <w:rsid w:val="00D13FDB"/>
    <w:rsid w:val="00D14147"/>
    <w:rsid w:val="00D14306"/>
    <w:rsid w:val="00D14526"/>
    <w:rsid w:val="00D14C0A"/>
    <w:rsid w:val="00D16332"/>
    <w:rsid w:val="00D167D6"/>
    <w:rsid w:val="00D1739A"/>
    <w:rsid w:val="00D17DA5"/>
    <w:rsid w:val="00D2001C"/>
    <w:rsid w:val="00D2012E"/>
    <w:rsid w:val="00D21143"/>
    <w:rsid w:val="00D22995"/>
    <w:rsid w:val="00D23623"/>
    <w:rsid w:val="00D23829"/>
    <w:rsid w:val="00D24404"/>
    <w:rsid w:val="00D24ADB"/>
    <w:rsid w:val="00D257EB"/>
    <w:rsid w:val="00D25C42"/>
    <w:rsid w:val="00D25FFC"/>
    <w:rsid w:val="00D2634B"/>
    <w:rsid w:val="00D300D5"/>
    <w:rsid w:val="00D314E2"/>
    <w:rsid w:val="00D32CCA"/>
    <w:rsid w:val="00D33C56"/>
    <w:rsid w:val="00D3433A"/>
    <w:rsid w:val="00D35760"/>
    <w:rsid w:val="00D36DD1"/>
    <w:rsid w:val="00D376E7"/>
    <w:rsid w:val="00D40064"/>
    <w:rsid w:val="00D40515"/>
    <w:rsid w:val="00D41823"/>
    <w:rsid w:val="00D43E1B"/>
    <w:rsid w:val="00D445F3"/>
    <w:rsid w:val="00D46B73"/>
    <w:rsid w:val="00D4721D"/>
    <w:rsid w:val="00D477E0"/>
    <w:rsid w:val="00D47F3D"/>
    <w:rsid w:val="00D5102C"/>
    <w:rsid w:val="00D51664"/>
    <w:rsid w:val="00D517CF"/>
    <w:rsid w:val="00D5266A"/>
    <w:rsid w:val="00D5277E"/>
    <w:rsid w:val="00D52966"/>
    <w:rsid w:val="00D538E8"/>
    <w:rsid w:val="00D53965"/>
    <w:rsid w:val="00D53F98"/>
    <w:rsid w:val="00D55A95"/>
    <w:rsid w:val="00D56997"/>
    <w:rsid w:val="00D57030"/>
    <w:rsid w:val="00D575B6"/>
    <w:rsid w:val="00D60444"/>
    <w:rsid w:val="00D60F4B"/>
    <w:rsid w:val="00D6134D"/>
    <w:rsid w:val="00D62097"/>
    <w:rsid w:val="00D62D37"/>
    <w:rsid w:val="00D6393B"/>
    <w:rsid w:val="00D64148"/>
    <w:rsid w:val="00D6484E"/>
    <w:rsid w:val="00D648E2"/>
    <w:rsid w:val="00D64990"/>
    <w:rsid w:val="00D64E1C"/>
    <w:rsid w:val="00D64E24"/>
    <w:rsid w:val="00D64FE7"/>
    <w:rsid w:val="00D667AE"/>
    <w:rsid w:val="00D6792D"/>
    <w:rsid w:val="00D71642"/>
    <w:rsid w:val="00D71761"/>
    <w:rsid w:val="00D71B1A"/>
    <w:rsid w:val="00D728A4"/>
    <w:rsid w:val="00D73E46"/>
    <w:rsid w:val="00D74D35"/>
    <w:rsid w:val="00D77A45"/>
    <w:rsid w:val="00D80031"/>
    <w:rsid w:val="00D817B8"/>
    <w:rsid w:val="00D81D68"/>
    <w:rsid w:val="00D8208A"/>
    <w:rsid w:val="00D86C8F"/>
    <w:rsid w:val="00D87724"/>
    <w:rsid w:val="00D87B46"/>
    <w:rsid w:val="00D9062B"/>
    <w:rsid w:val="00D9119B"/>
    <w:rsid w:val="00D93D8D"/>
    <w:rsid w:val="00D93DEE"/>
    <w:rsid w:val="00D94703"/>
    <w:rsid w:val="00D9497E"/>
    <w:rsid w:val="00D95166"/>
    <w:rsid w:val="00D955DE"/>
    <w:rsid w:val="00D95986"/>
    <w:rsid w:val="00D966E6"/>
    <w:rsid w:val="00D97CFA"/>
    <w:rsid w:val="00DA0755"/>
    <w:rsid w:val="00DA0A3A"/>
    <w:rsid w:val="00DA1637"/>
    <w:rsid w:val="00DA1D10"/>
    <w:rsid w:val="00DA2560"/>
    <w:rsid w:val="00DA2999"/>
    <w:rsid w:val="00DA3324"/>
    <w:rsid w:val="00DA38A6"/>
    <w:rsid w:val="00DA3B89"/>
    <w:rsid w:val="00DA4A7C"/>
    <w:rsid w:val="00DA4BB3"/>
    <w:rsid w:val="00DA548C"/>
    <w:rsid w:val="00DA74C0"/>
    <w:rsid w:val="00DB0B56"/>
    <w:rsid w:val="00DB1E06"/>
    <w:rsid w:val="00DB506A"/>
    <w:rsid w:val="00DB5223"/>
    <w:rsid w:val="00DB6B98"/>
    <w:rsid w:val="00DB6C84"/>
    <w:rsid w:val="00DB7084"/>
    <w:rsid w:val="00DB788B"/>
    <w:rsid w:val="00DC0386"/>
    <w:rsid w:val="00DC0FDA"/>
    <w:rsid w:val="00DC1E77"/>
    <w:rsid w:val="00DC2234"/>
    <w:rsid w:val="00DC32F3"/>
    <w:rsid w:val="00DC353B"/>
    <w:rsid w:val="00DC360C"/>
    <w:rsid w:val="00DC370B"/>
    <w:rsid w:val="00DC3E8A"/>
    <w:rsid w:val="00DC48C4"/>
    <w:rsid w:val="00DC4905"/>
    <w:rsid w:val="00DC60EF"/>
    <w:rsid w:val="00DC6623"/>
    <w:rsid w:val="00DC6D62"/>
    <w:rsid w:val="00DC755B"/>
    <w:rsid w:val="00DC77A1"/>
    <w:rsid w:val="00DC79DD"/>
    <w:rsid w:val="00DC7FE5"/>
    <w:rsid w:val="00DD1BDE"/>
    <w:rsid w:val="00DD1D69"/>
    <w:rsid w:val="00DD1E23"/>
    <w:rsid w:val="00DD2363"/>
    <w:rsid w:val="00DD25C9"/>
    <w:rsid w:val="00DD2932"/>
    <w:rsid w:val="00DD2C23"/>
    <w:rsid w:val="00DD3CA6"/>
    <w:rsid w:val="00DD4698"/>
    <w:rsid w:val="00DD4F57"/>
    <w:rsid w:val="00DD5B80"/>
    <w:rsid w:val="00DD5C41"/>
    <w:rsid w:val="00DD776E"/>
    <w:rsid w:val="00DD7A0A"/>
    <w:rsid w:val="00DD7E27"/>
    <w:rsid w:val="00DE00B4"/>
    <w:rsid w:val="00DE0E4E"/>
    <w:rsid w:val="00DE0FE2"/>
    <w:rsid w:val="00DE1440"/>
    <w:rsid w:val="00DE150E"/>
    <w:rsid w:val="00DE1EEA"/>
    <w:rsid w:val="00DE2355"/>
    <w:rsid w:val="00DE320E"/>
    <w:rsid w:val="00DE70C6"/>
    <w:rsid w:val="00DE7216"/>
    <w:rsid w:val="00DE77A8"/>
    <w:rsid w:val="00DF1D8A"/>
    <w:rsid w:val="00DF29F9"/>
    <w:rsid w:val="00DF4545"/>
    <w:rsid w:val="00DF458F"/>
    <w:rsid w:val="00DF63F3"/>
    <w:rsid w:val="00DF664A"/>
    <w:rsid w:val="00DF69A3"/>
    <w:rsid w:val="00DF787E"/>
    <w:rsid w:val="00DF7B4B"/>
    <w:rsid w:val="00E009FD"/>
    <w:rsid w:val="00E00D00"/>
    <w:rsid w:val="00E02088"/>
    <w:rsid w:val="00E02D98"/>
    <w:rsid w:val="00E0484C"/>
    <w:rsid w:val="00E04D68"/>
    <w:rsid w:val="00E04F77"/>
    <w:rsid w:val="00E05C1D"/>
    <w:rsid w:val="00E06125"/>
    <w:rsid w:val="00E07FBE"/>
    <w:rsid w:val="00E10FA0"/>
    <w:rsid w:val="00E14B2B"/>
    <w:rsid w:val="00E152FE"/>
    <w:rsid w:val="00E16B42"/>
    <w:rsid w:val="00E16C4A"/>
    <w:rsid w:val="00E17D42"/>
    <w:rsid w:val="00E20E59"/>
    <w:rsid w:val="00E21520"/>
    <w:rsid w:val="00E23D1E"/>
    <w:rsid w:val="00E24AAD"/>
    <w:rsid w:val="00E25D17"/>
    <w:rsid w:val="00E25E54"/>
    <w:rsid w:val="00E26745"/>
    <w:rsid w:val="00E32026"/>
    <w:rsid w:val="00E32282"/>
    <w:rsid w:val="00E3316D"/>
    <w:rsid w:val="00E331E7"/>
    <w:rsid w:val="00E34880"/>
    <w:rsid w:val="00E34C9D"/>
    <w:rsid w:val="00E37017"/>
    <w:rsid w:val="00E4036E"/>
    <w:rsid w:val="00E40525"/>
    <w:rsid w:val="00E4552F"/>
    <w:rsid w:val="00E45799"/>
    <w:rsid w:val="00E460CB"/>
    <w:rsid w:val="00E46BF8"/>
    <w:rsid w:val="00E47EAD"/>
    <w:rsid w:val="00E47FDF"/>
    <w:rsid w:val="00E50D4E"/>
    <w:rsid w:val="00E50F53"/>
    <w:rsid w:val="00E51225"/>
    <w:rsid w:val="00E52A1C"/>
    <w:rsid w:val="00E52A3E"/>
    <w:rsid w:val="00E5448D"/>
    <w:rsid w:val="00E57765"/>
    <w:rsid w:val="00E60088"/>
    <w:rsid w:val="00E602BF"/>
    <w:rsid w:val="00E60EFA"/>
    <w:rsid w:val="00E61701"/>
    <w:rsid w:val="00E625AF"/>
    <w:rsid w:val="00E62E16"/>
    <w:rsid w:val="00E6558A"/>
    <w:rsid w:val="00E65A96"/>
    <w:rsid w:val="00E65F50"/>
    <w:rsid w:val="00E66DF2"/>
    <w:rsid w:val="00E67165"/>
    <w:rsid w:val="00E677CC"/>
    <w:rsid w:val="00E71F57"/>
    <w:rsid w:val="00E72774"/>
    <w:rsid w:val="00E73D69"/>
    <w:rsid w:val="00E74B2F"/>
    <w:rsid w:val="00E755F6"/>
    <w:rsid w:val="00E75D43"/>
    <w:rsid w:val="00E76FB0"/>
    <w:rsid w:val="00E77102"/>
    <w:rsid w:val="00E776F5"/>
    <w:rsid w:val="00E80554"/>
    <w:rsid w:val="00E80758"/>
    <w:rsid w:val="00E82211"/>
    <w:rsid w:val="00E82A0A"/>
    <w:rsid w:val="00E83C9B"/>
    <w:rsid w:val="00E84092"/>
    <w:rsid w:val="00E848E3"/>
    <w:rsid w:val="00E84EAC"/>
    <w:rsid w:val="00E8600B"/>
    <w:rsid w:val="00E87D22"/>
    <w:rsid w:val="00E87F2C"/>
    <w:rsid w:val="00E90030"/>
    <w:rsid w:val="00E90D57"/>
    <w:rsid w:val="00E91DB2"/>
    <w:rsid w:val="00E942B9"/>
    <w:rsid w:val="00E9455E"/>
    <w:rsid w:val="00E94905"/>
    <w:rsid w:val="00E9592E"/>
    <w:rsid w:val="00EA12B8"/>
    <w:rsid w:val="00EA194F"/>
    <w:rsid w:val="00EA2628"/>
    <w:rsid w:val="00EA3112"/>
    <w:rsid w:val="00EA437F"/>
    <w:rsid w:val="00EA5198"/>
    <w:rsid w:val="00EA5B22"/>
    <w:rsid w:val="00EA5FDE"/>
    <w:rsid w:val="00EA6E13"/>
    <w:rsid w:val="00EA724D"/>
    <w:rsid w:val="00EA7509"/>
    <w:rsid w:val="00EA750B"/>
    <w:rsid w:val="00EA77FD"/>
    <w:rsid w:val="00EA7A6C"/>
    <w:rsid w:val="00EB0D5D"/>
    <w:rsid w:val="00EB1A6A"/>
    <w:rsid w:val="00EB30C2"/>
    <w:rsid w:val="00EB3CF4"/>
    <w:rsid w:val="00EB4062"/>
    <w:rsid w:val="00EB62A3"/>
    <w:rsid w:val="00EB6BCC"/>
    <w:rsid w:val="00EB7684"/>
    <w:rsid w:val="00EB76A6"/>
    <w:rsid w:val="00EB7FE3"/>
    <w:rsid w:val="00EC04B5"/>
    <w:rsid w:val="00EC0B16"/>
    <w:rsid w:val="00EC1DB4"/>
    <w:rsid w:val="00EC405F"/>
    <w:rsid w:val="00EC4AE3"/>
    <w:rsid w:val="00EC4F76"/>
    <w:rsid w:val="00EC53FB"/>
    <w:rsid w:val="00EC5447"/>
    <w:rsid w:val="00EC7A62"/>
    <w:rsid w:val="00ED01A4"/>
    <w:rsid w:val="00ED090E"/>
    <w:rsid w:val="00ED1023"/>
    <w:rsid w:val="00ED2BA5"/>
    <w:rsid w:val="00ED3FDE"/>
    <w:rsid w:val="00ED45A6"/>
    <w:rsid w:val="00ED597F"/>
    <w:rsid w:val="00ED658D"/>
    <w:rsid w:val="00ED727B"/>
    <w:rsid w:val="00ED74F2"/>
    <w:rsid w:val="00EE1AF3"/>
    <w:rsid w:val="00EE26AF"/>
    <w:rsid w:val="00EE30B9"/>
    <w:rsid w:val="00EE55A1"/>
    <w:rsid w:val="00EE69B7"/>
    <w:rsid w:val="00EF0E32"/>
    <w:rsid w:val="00EF0FFD"/>
    <w:rsid w:val="00EF1265"/>
    <w:rsid w:val="00EF14D3"/>
    <w:rsid w:val="00EF216B"/>
    <w:rsid w:val="00EF2C53"/>
    <w:rsid w:val="00EF323E"/>
    <w:rsid w:val="00EF38B7"/>
    <w:rsid w:val="00EF48CF"/>
    <w:rsid w:val="00EF6CD6"/>
    <w:rsid w:val="00EF6D47"/>
    <w:rsid w:val="00EF730B"/>
    <w:rsid w:val="00F005F6"/>
    <w:rsid w:val="00F005FC"/>
    <w:rsid w:val="00F00A26"/>
    <w:rsid w:val="00F00B1F"/>
    <w:rsid w:val="00F00F5F"/>
    <w:rsid w:val="00F02AAC"/>
    <w:rsid w:val="00F03942"/>
    <w:rsid w:val="00F052C0"/>
    <w:rsid w:val="00F067FD"/>
    <w:rsid w:val="00F0680A"/>
    <w:rsid w:val="00F072F9"/>
    <w:rsid w:val="00F0777B"/>
    <w:rsid w:val="00F07B48"/>
    <w:rsid w:val="00F07DDE"/>
    <w:rsid w:val="00F10953"/>
    <w:rsid w:val="00F1188D"/>
    <w:rsid w:val="00F11ACB"/>
    <w:rsid w:val="00F12908"/>
    <w:rsid w:val="00F12A3F"/>
    <w:rsid w:val="00F13F04"/>
    <w:rsid w:val="00F140BC"/>
    <w:rsid w:val="00F14588"/>
    <w:rsid w:val="00F14C70"/>
    <w:rsid w:val="00F153C3"/>
    <w:rsid w:val="00F20336"/>
    <w:rsid w:val="00F2077D"/>
    <w:rsid w:val="00F21931"/>
    <w:rsid w:val="00F23B74"/>
    <w:rsid w:val="00F24480"/>
    <w:rsid w:val="00F26BDC"/>
    <w:rsid w:val="00F2738C"/>
    <w:rsid w:val="00F278D6"/>
    <w:rsid w:val="00F27B8F"/>
    <w:rsid w:val="00F27D1E"/>
    <w:rsid w:val="00F30456"/>
    <w:rsid w:val="00F30692"/>
    <w:rsid w:val="00F31287"/>
    <w:rsid w:val="00F31657"/>
    <w:rsid w:val="00F31810"/>
    <w:rsid w:val="00F31A91"/>
    <w:rsid w:val="00F3218C"/>
    <w:rsid w:val="00F3247A"/>
    <w:rsid w:val="00F32733"/>
    <w:rsid w:val="00F328F7"/>
    <w:rsid w:val="00F32B8E"/>
    <w:rsid w:val="00F34811"/>
    <w:rsid w:val="00F34B7D"/>
    <w:rsid w:val="00F35949"/>
    <w:rsid w:val="00F365BD"/>
    <w:rsid w:val="00F4077E"/>
    <w:rsid w:val="00F4101B"/>
    <w:rsid w:val="00F42245"/>
    <w:rsid w:val="00F4233B"/>
    <w:rsid w:val="00F42B10"/>
    <w:rsid w:val="00F42D08"/>
    <w:rsid w:val="00F42D7A"/>
    <w:rsid w:val="00F4393A"/>
    <w:rsid w:val="00F44110"/>
    <w:rsid w:val="00F44492"/>
    <w:rsid w:val="00F44EEA"/>
    <w:rsid w:val="00F45B61"/>
    <w:rsid w:val="00F46DB9"/>
    <w:rsid w:val="00F47B37"/>
    <w:rsid w:val="00F50AEF"/>
    <w:rsid w:val="00F50B10"/>
    <w:rsid w:val="00F50F94"/>
    <w:rsid w:val="00F52279"/>
    <w:rsid w:val="00F526F0"/>
    <w:rsid w:val="00F52F30"/>
    <w:rsid w:val="00F54DB5"/>
    <w:rsid w:val="00F552CE"/>
    <w:rsid w:val="00F55E89"/>
    <w:rsid w:val="00F567CB"/>
    <w:rsid w:val="00F569EE"/>
    <w:rsid w:val="00F56C2F"/>
    <w:rsid w:val="00F56F2B"/>
    <w:rsid w:val="00F579C6"/>
    <w:rsid w:val="00F60517"/>
    <w:rsid w:val="00F624A6"/>
    <w:rsid w:val="00F62B14"/>
    <w:rsid w:val="00F63AFD"/>
    <w:rsid w:val="00F63F61"/>
    <w:rsid w:val="00F65283"/>
    <w:rsid w:val="00F6561B"/>
    <w:rsid w:val="00F6628B"/>
    <w:rsid w:val="00F664EE"/>
    <w:rsid w:val="00F66E18"/>
    <w:rsid w:val="00F66FD2"/>
    <w:rsid w:val="00F674F8"/>
    <w:rsid w:val="00F70257"/>
    <w:rsid w:val="00F70371"/>
    <w:rsid w:val="00F70835"/>
    <w:rsid w:val="00F70B9A"/>
    <w:rsid w:val="00F72807"/>
    <w:rsid w:val="00F73A54"/>
    <w:rsid w:val="00F74B5D"/>
    <w:rsid w:val="00F75CC9"/>
    <w:rsid w:val="00F761D9"/>
    <w:rsid w:val="00F7628C"/>
    <w:rsid w:val="00F779D4"/>
    <w:rsid w:val="00F77B62"/>
    <w:rsid w:val="00F80CB3"/>
    <w:rsid w:val="00F81D01"/>
    <w:rsid w:val="00F83217"/>
    <w:rsid w:val="00F8523E"/>
    <w:rsid w:val="00F852B3"/>
    <w:rsid w:val="00F85445"/>
    <w:rsid w:val="00F8690A"/>
    <w:rsid w:val="00F911A7"/>
    <w:rsid w:val="00F9199E"/>
    <w:rsid w:val="00F919E5"/>
    <w:rsid w:val="00F91C78"/>
    <w:rsid w:val="00F951C7"/>
    <w:rsid w:val="00F95AF3"/>
    <w:rsid w:val="00F96603"/>
    <w:rsid w:val="00F971B3"/>
    <w:rsid w:val="00F97531"/>
    <w:rsid w:val="00F975EA"/>
    <w:rsid w:val="00F97A4B"/>
    <w:rsid w:val="00F97B05"/>
    <w:rsid w:val="00FA09F5"/>
    <w:rsid w:val="00FA0F93"/>
    <w:rsid w:val="00FA488F"/>
    <w:rsid w:val="00FA6703"/>
    <w:rsid w:val="00FA7A40"/>
    <w:rsid w:val="00FB10BF"/>
    <w:rsid w:val="00FB2C3D"/>
    <w:rsid w:val="00FB38CC"/>
    <w:rsid w:val="00FB3A60"/>
    <w:rsid w:val="00FB46B0"/>
    <w:rsid w:val="00FB4913"/>
    <w:rsid w:val="00FB4DEB"/>
    <w:rsid w:val="00FB4EBE"/>
    <w:rsid w:val="00FB6075"/>
    <w:rsid w:val="00FB7D8D"/>
    <w:rsid w:val="00FC07C1"/>
    <w:rsid w:val="00FC2155"/>
    <w:rsid w:val="00FC255D"/>
    <w:rsid w:val="00FC4C04"/>
    <w:rsid w:val="00FC6836"/>
    <w:rsid w:val="00FC6A86"/>
    <w:rsid w:val="00FC6AB2"/>
    <w:rsid w:val="00FC6C09"/>
    <w:rsid w:val="00FC797D"/>
    <w:rsid w:val="00FD1034"/>
    <w:rsid w:val="00FD10EC"/>
    <w:rsid w:val="00FD1382"/>
    <w:rsid w:val="00FD20C5"/>
    <w:rsid w:val="00FD2577"/>
    <w:rsid w:val="00FD35E2"/>
    <w:rsid w:val="00FD43F6"/>
    <w:rsid w:val="00FD4583"/>
    <w:rsid w:val="00FD459E"/>
    <w:rsid w:val="00FD6455"/>
    <w:rsid w:val="00FD7007"/>
    <w:rsid w:val="00FD7CAD"/>
    <w:rsid w:val="00FE08E8"/>
    <w:rsid w:val="00FE26DD"/>
    <w:rsid w:val="00FE3207"/>
    <w:rsid w:val="00FE3915"/>
    <w:rsid w:val="00FE4FDD"/>
    <w:rsid w:val="00FE5894"/>
    <w:rsid w:val="00FE689D"/>
    <w:rsid w:val="00FE76AD"/>
    <w:rsid w:val="00FF0970"/>
    <w:rsid w:val="00FF0C8C"/>
    <w:rsid w:val="00FF0FE4"/>
    <w:rsid w:val="00FF2069"/>
    <w:rsid w:val="00FF2D9B"/>
    <w:rsid w:val="00FF3C22"/>
    <w:rsid w:val="00FF466B"/>
    <w:rsid w:val="00FF5044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B6837B"/>
  <w15:docId w15:val="{0E3A14AF-180D-42A8-B6AD-060DF8AE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0A58E2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B43188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B43188"/>
    <w:pPr>
      <w:keepNext/>
      <w:numPr>
        <w:ilvl w:val="1"/>
        <w:numId w:val="1"/>
      </w:numPr>
      <w:jc w:val="center"/>
      <w:outlineLvl w:val="1"/>
    </w:pPr>
    <w:rPr>
      <w:sz w:val="36"/>
      <w:szCs w:val="20"/>
    </w:rPr>
  </w:style>
  <w:style w:type="paragraph" w:styleId="3">
    <w:name w:val="heading 3"/>
    <w:basedOn w:val="a0"/>
    <w:next w:val="a0"/>
    <w:link w:val="30"/>
    <w:qFormat/>
    <w:rsid w:val="00B43188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B4318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B4318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B43188"/>
    <w:pPr>
      <w:keepNext/>
      <w:numPr>
        <w:ilvl w:val="5"/>
        <w:numId w:val="1"/>
      </w:numPr>
      <w:spacing w:line="288" w:lineRule="auto"/>
      <w:jc w:val="both"/>
      <w:outlineLvl w:val="5"/>
    </w:pPr>
    <w:rPr>
      <w:sz w:val="26"/>
      <w:szCs w:val="20"/>
    </w:rPr>
  </w:style>
  <w:style w:type="paragraph" w:styleId="7">
    <w:name w:val="heading 7"/>
    <w:basedOn w:val="a0"/>
    <w:next w:val="a0"/>
    <w:link w:val="70"/>
    <w:qFormat/>
    <w:rsid w:val="00B43188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qFormat/>
    <w:rsid w:val="00B4318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B43188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43188"/>
    <w:rPr>
      <w:rFonts w:ascii="Arial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43188"/>
    <w:rPr>
      <w:sz w:val="36"/>
    </w:rPr>
  </w:style>
  <w:style w:type="character" w:customStyle="1" w:styleId="30">
    <w:name w:val="Заголовок 3 Знак"/>
    <w:link w:val="3"/>
    <w:rsid w:val="00B43188"/>
    <w:rPr>
      <w:rFonts w:ascii="Arial" w:hAnsi="Arial"/>
      <w:b/>
      <w:bCs/>
      <w:sz w:val="26"/>
      <w:szCs w:val="26"/>
    </w:rPr>
  </w:style>
  <w:style w:type="character" w:customStyle="1" w:styleId="40">
    <w:name w:val="Заголовок 4 Знак"/>
    <w:link w:val="4"/>
    <w:rsid w:val="00B43188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43188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B43188"/>
    <w:rPr>
      <w:sz w:val="26"/>
    </w:rPr>
  </w:style>
  <w:style w:type="character" w:customStyle="1" w:styleId="70">
    <w:name w:val="Заголовок 7 Знак"/>
    <w:link w:val="7"/>
    <w:rsid w:val="00B43188"/>
    <w:rPr>
      <w:sz w:val="24"/>
      <w:szCs w:val="24"/>
    </w:rPr>
  </w:style>
  <w:style w:type="character" w:customStyle="1" w:styleId="80">
    <w:name w:val="Заголовок 8 Знак"/>
    <w:link w:val="8"/>
    <w:rsid w:val="00B43188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B43188"/>
    <w:rPr>
      <w:rFonts w:ascii="Arial" w:hAnsi="Arial"/>
      <w:sz w:val="22"/>
      <w:szCs w:val="22"/>
    </w:rPr>
  </w:style>
  <w:style w:type="paragraph" w:styleId="a4">
    <w:name w:val="Title"/>
    <w:basedOn w:val="a0"/>
    <w:link w:val="a5"/>
    <w:qFormat/>
    <w:rsid w:val="00B43188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5">
    <w:name w:val="Заголовок Знак"/>
    <w:link w:val="a4"/>
    <w:rsid w:val="00B43188"/>
    <w:rPr>
      <w:rFonts w:ascii="Arial" w:hAnsi="Arial"/>
      <w:b/>
      <w:kern w:val="28"/>
      <w:sz w:val="32"/>
      <w:lang w:val="ru-RU" w:eastAsia="ru-RU" w:bidi="ar-SA"/>
    </w:rPr>
  </w:style>
  <w:style w:type="paragraph" w:customStyle="1" w:styleId="31">
    <w:name w:val="Стиль3"/>
    <w:basedOn w:val="21"/>
    <w:rsid w:val="00B43188"/>
    <w:pPr>
      <w:widowControl w:val="0"/>
      <w:tabs>
        <w:tab w:val="num" w:pos="3827"/>
      </w:tabs>
      <w:adjustRightInd w:val="0"/>
      <w:spacing w:after="0" w:line="240" w:lineRule="auto"/>
      <w:ind w:left="3600"/>
      <w:jc w:val="both"/>
      <w:textAlignment w:val="baseline"/>
    </w:pPr>
    <w:rPr>
      <w:szCs w:val="20"/>
    </w:rPr>
  </w:style>
  <w:style w:type="paragraph" w:styleId="21">
    <w:name w:val="Body Text Indent 2"/>
    <w:basedOn w:val="a0"/>
    <w:link w:val="22"/>
    <w:rsid w:val="00B4318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B43188"/>
    <w:rPr>
      <w:sz w:val="24"/>
      <w:szCs w:val="24"/>
      <w:lang w:val="ru-RU" w:eastAsia="ru-RU" w:bidi="ar-SA"/>
    </w:rPr>
  </w:style>
  <w:style w:type="paragraph" w:customStyle="1" w:styleId="23">
    <w:name w:val="Стиль2"/>
    <w:basedOn w:val="a0"/>
    <w:rsid w:val="00B43188"/>
    <w:pPr>
      <w:tabs>
        <w:tab w:val="num" w:pos="2160"/>
      </w:tabs>
      <w:spacing w:line="360" w:lineRule="auto"/>
      <w:ind w:left="2160" w:hanging="360"/>
      <w:jc w:val="both"/>
    </w:pPr>
    <w:rPr>
      <w:sz w:val="28"/>
      <w:szCs w:val="20"/>
    </w:rPr>
  </w:style>
  <w:style w:type="character" w:customStyle="1" w:styleId="a6">
    <w:name w:val="Цветовое выделение"/>
    <w:rsid w:val="00B43188"/>
    <w:rPr>
      <w:b/>
      <w:bCs/>
      <w:color w:val="000080"/>
      <w:sz w:val="24"/>
    </w:rPr>
  </w:style>
  <w:style w:type="paragraph" w:styleId="a7">
    <w:name w:val="Body Text"/>
    <w:basedOn w:val="a0"/>
    <w:link w:val="a8"/>
    <w:rsid w:val="00B43188"/>
    <w:pPr>
      <w:spacing w:after="120"/>
    </w:pPr>
  </w:style>
  <w:style w:type="character" w:customStyle="1" w:styleId="a8">
    <w:name w:val="Основной текст Знак"/>
    <w:link w:val="a7"/>
    <w:rsid w:val="00B43188"/>
    <w:rPr>
      <w:sz w:val="24"/>
      <w:szCs w:val="24"/>
      <w:lang w:val="ru-RU" w:eastAsia="ru-RU" w:bidi="ar-SA"/>
    </w:rPr>
  </w:style>
  <w:style w:type="paragraph" w:styleId="a9">
    <w:name w:val="Body Text Indent"/>
    <w:basedOn w:val="a0"/>
    <w:link w:val="aa"/>
    <w:rsid w:val="00B43188"/>
    <w:pPr>
      <w:spacing w:after="120"/>
      <w:ind w:left="283"/>
    </w:pPr>
  </w:style>
  <w:style w:type="character" w:customStyle="1" w:styleId="aa">
    <w:name w:val="Основной текст с отступом Знак"/>
    <w:link w:val="a9"/>
    <w:rsid w:val="00B43188"/>
    <w:rPr>
      <w:sz w:val="24"/>
      <w:szCs w:val="24"/>
      <w:lang w:val="ru-RU" w:eastAsia="ru-RU" w:bidi="ar-SA"/>
    </w:rPr>
  </w:style>
  <w:style w:type="paragraph" w:styleId="ab">
    <w:name w:val="Block Text"/>
    <w:basedOn w:val="a0"/>
    <w:rsid w:val="00B43188"/>
    <w:pPr>
      <w:ind w:left="-540" w:right="-5"/>
      <w:jc w:val="both"/>
    </w:pPr>
  </w:style>
  <w:style w:type="paragraph" w:customStyle="1" w:styleId="auto">
    <w:name w:val="auto"/>
    <w:basedOn w:val="a0"/>
    <w:rsid w:val="00B43188"/>
  </w:style>
  <w:style w:type="character" w:styleId="ac">
    <w:name w:val="page number"/>
    <w:basedOn w:val="a1"/>
    <w:rsid w:val="00B43188"/>
  </w:style>
  <w:style w:type="character" w:styleId="ad">
    <w:name w:val="Hyperlink"/>
    <w:uiPriority w:val="99"/>
    <w:rsid w:val="00B43188"/>
    <w:rPr>
      <w:color w:val="0000FF"/>
      <w:u w:val="single"/>
    </w:rPr>
  </w:style>
  <w:style w:type="paragraph" w:styleId="32">
    <w:name w:val="Body Text Indent 3"/>
    <w:basedOn w:val="a0"/>
    <w:link w:val="33"/>
    <w:rsid w:val="00B43188"/>
    <w:pPr>
      <w:spacing w:line="360" w:lineRule="auto"/>
      <w:ind w:left="-539"/>
      <w:jc w:val="both"/>
    </w:pPr>
    <w:rPr>
      <w:sz w:val="32"/>
      <w:szCs w:val="28"/>
    </w:rPr>
  </w:style>
  <w:style w:type="character" w:customStyle="1" w:styleId="33">
    <w:name w:val="Основной текст с отступом 3 Знак"/>
    <w:link w:val="32"/>
    <w:rsid w:val="00B43188"/>
    <w:rPr>
      <w:sz w:val="32"/>
      <w:szCs w:val="28"/>
      <w:lang w:val="ru-RU" w:eastAsia="ru-RU" w:bidi="ar-SA"/>
    </w:rPr>
  </w:style>
  <w:style w:type="paragraph" w:customStyle="1" w:styleId="1KGK9">
    <w:name w:val="1KG=K9"/>
    <w:rsid w:val="00B43188"/>
    <w:rPr>
      <w:rFonts w:ascii="MS Sans Serif" w:hAnsi="MS Sans Serif"/>
      <w:snapToGrid w:val="0"/>
      <w:sz w:val="24"/>
    </w:rPr>
  </w:style>
  <w:style w:type="paragraph" w:styleId="34">
    <w:name w:val="Body Text 3"/>
    <w:basedOn w:val="a0"/>
    <w:link w:val="35"/>
    <w:rsid w:val="00B43188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B43188"/>
    <w:rPr>
      <w:sz w:val="16"/>
      <w:szCs w:val="16"/>
      <w:lang w:val="ru-RU" w:eastAsia="ru-RU" w:bidi="ar-SA"/>
    </w:rPr>
  </w:style>
  <w:style w:type="paragraph" w:customStyle="1" w:styleId="ae">
    <w:name w:val="Стиль"/>
    <w:rsid w:val="00B43188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</w:rPr>
  </w:style>
  <w:style w:type="paragraph" w:styleId="24">
    <w:name w:val="Body Text 2"/>
    <w:basedOn w:val="a0"/>
    <w:rsid w:val="00B43188"/>
    <w:pPr>
      <w:jc w:val="both"/>
    </w:pPr>
  </w:style>
  <w:style w:type="paragraph" w:styleId="af">
    <w:name w:val="footer"/>
    <w:basedOn w:val="a0"/>
    <w:link w:val="af0"/>
    <w:uiPriority w:val="99"/>
    <w:rsid w:val="00B4318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B43188"/>
    <w:rPr>
      <w:sz w:val="24"/>
      <w:szCs w:val="24"/>
      <w:lang w:val="ru-RU" w:eastAsia="ru-RU" w:bidi="ar-SA"/>
    </w:rPr>
  </w:style>
  <w:style w:type="table" w:styleId="af1">
    <w:name w:val="Table Grid"/>
    <w:basedOn w:val="a2"/>
    <w:uiPriority w:val="59"/>
    <w:rsid w:val="00B43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0"/>
    <w:link w:val="af3"/>
    <w:rsid w:val="00B4318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B43188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B4318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4">
    <w:name w:val="Balloon Text"/>
    <w:basedOn w:val="a0"/>
    <w:link w:val="af5"/>
    <w:semiHidden/>
    <w:rsid w:val="00B4318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rsid w:val="00B43188"/>
    <w:rPr>
      <w:rFonts w:ascii="Tahoma" w:hAnsi="Tahoma" w:cs="Tahoma"/>
      <w:sz w:val="16"/>
      <w:szCs w:val="16"/>
      <w:lang w:val="ru-RU" w:eastAsia="ru-RU" w:bidi="ar-SA"/>
    </w:rPr>
  </w:style>
  <w:style w:type="character" w:styleId="af6">
    <w:name w:val="Intense Emphasis"/>
    <w:qFormat/>
    <w:rsid w:val="00B43188"/>
    <w:rPr>
      <w:b/>
      <w:bCs/>
      <w:i/>
      <w:iCs/>
      <w:color w:val="4F81BD"/>
    </w:rPr>
  </w:style>
  <w:style w:type="paragraph" w:styleId="af7">
    <w:name w:val="footnote text"/>
    <w:basedOn w:val="a0"/>
    <w:link w:val="af8"/>
    <w:uiPriority w:val="99"/>
    <w:semiHidden/>
    <w:rsid w:val="00B43188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rsid w:val="00B43188"/>
    <w:rPr>
      <w:lang w:val="ru-RU" w:eastAsia="ru-RU" w:bidi="ar-SA"/>
    </w:rPr>
  </w:style>
  <w:style w:type="character" w:styleId="af9">
    <w:name w:val="footnote reference"/>
    <w:uiPriority w:val="99"/>
    <w:semiHidden/>
    <w:rsid w:val="00B43188"/>
    <w:rPr>
      <w:vertAlign w:val="superscript"/>
    </w:rPr>
  </w:style>
  <w:style w:type="character" w:customStyle="1" w:styleId="210">
    <w:name w:val="Знак Знак21"/>
    <w:rsid w:val="00B43188"/>
    <w:rPr>
      <w:rFonts w:ascii="Arial" w:hAnsi="Arial" w:cs="Arial"/>
      <w:b/>
      <w:bCs/>
      <w:kern w:val="32"/>
      <w:sz w:val="32"/>
      <w:szCs w:val="32"/>
    </w:rPr>
  </w:style>
  <w:style w:type="paragraph" w:styleId="afa">
    <w:name w:val="Plain Text"/>
    <w:basedOn w:val="a0"/>
    <w:link w:val="afb"/>
    <w:uiPriority w:val="99"/>
    <w:rsid w:val="00B43188"/>
    <w:rPr>
      <w:rFonts w:ascii="Courier New" w:hAnsi="Courier New" w:cs="Courier New"/>
      <w:sz w:val="20"/>
      <w:szCs w:val="20"/>
    </w:rPr>
  </w:style>
  <w:style w:type="paragraph" w:styleId="afc">
    <w:name w:val="Normal (Web)"/>
    <w:basedOn w:val="a0"/>
    <w:uiPriority w:val="99"/>
    <w:rsid w:val="00B43188"/>
  </w:style>
  <w:style w:type="paragraph" w:styleId="afd">
    <w:name w:val="Subtitle"/>
    <w:basedOn w:val="a0"/>
    <w:next w:val="a0"/>
    <w:qFormat/>
    <w:rsid w:val="00B43188"/>
    <w:pPr>
      <w:numPr>
        <w:ilvl w:val="1"/>
      </w:numPr>
      <w:spacing w:line="276" w:lineRule="auto"/>
      <w:jc w:val="both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11">
    <w:name w:val="Знак Знак1"/>
    <w:rsid w:val="00B43188"/>
    <w:rPr>
      <w:rFonts w:ascii="Cambria" w:hAnsi="Cambria"/>
      <w:i/>
      <w:iCs/>
      <w:color w:val="4F81BD"/>
      <w:spacing w:val="15"/>
      <w:sz w:val="24"/>
      <w:szCs w:val="24"/>
      <w:lang w:val="ru-RU" w:eastAsia="en-US" w:bidi="ar-SA"/>
    </w:rPr>
  </w:style>
  <w:style w:type="paragraph" w:customStyle="1" w:styleId="ConsPlusNonformat">
    <w:name w:val="ConsPlusNonformat"/>
    <w:rsid w:val="00B4318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e">
    <w:name w:val="Знак Знак"/>
    <w:rsid w:val="00B43188"/>
    <w:rPr>
      <w:sz w:val="24"/>
      <w:szCs w:val="24"/>
    </w:rPr>
  </w:style>
  <w:style w:type="paragraph" w:styleId="12">
    <w:name w:val="toc 1"/>
    <w:basedOn w:val="a0"/>
    <w:next w:val="a0"/>
    <w:autoRedefine/>
    <w:uiPriority w:val="39"/>
    <w:unhideWhenUsed/>
    <w:qFormat/>
    <w:rsid w:val="006F7FFD"/>
    <w:pPr>
      <w:tabs>
        <w:tab w:val="left" w:pos="540"/>
        <w:tab w:val="right" w:leader="dot" w:pos="9356"/>
      </w:tabs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25">
    <w:name w:val="toc 2"/>
    <w:basedOn w:val="a0"/>
    <w:next w:val="a0"/>
    <w:autoRedefine/>
    <w:unhideWhenUsed/>
    <w:qFormat/>
    <w:rsid w:val="00B43188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customStyle="1" w:styleId="aff">
    <w:name w:val="Табличный"/>
    <w:basedOn w:val="a0"/>
    <w:rsid w:val="00B43188"/>
    <w:pPr>
      <w:widowControl w:val="0"/>
      <w:autoSpaceDE w:val="0"/>
      <w:autoSpaceDN w:val="0"/>
    </w:pPr>
    <w:rPr>
      <w:rFonts w:ascii="Arial" w:hAnsi="Arial"/>
      <w:sz w:val="20"/>
      <w:szCs w:val="20"/>
    </w:rPr>
  </w:style>
  <w:style w:type="character" w:styleId="aff0">
    <w:name w:val="FollowedHyperlink"/>
    <w:unhideWhenUsed/>
    <w:rsid w:val="00B43188"/>
    <w:rPr>
      <w:color w:val="800080"/>
      <w:u w:val="single"/>
    </w:rPr>
  </w:style>
  <w:style w:type="paragraph" w:styleId="HTML">
    <w:name w:val="HTML Preformatted"/>
    <w:basedOn w:val="a0"/>
    <w:link w:val="HTML0"/>
    <w:unhideWhenUsed/>
    <w:rsid w:val="00B431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B43188"/>
    <w:rPr>
      <w:rFonts w:ascii="Courier New" w:hAnsi="Courier New" w:cs="Courier New"/>
      <w:lang w:val="ru-RU" w:eastAsia="ru-RU" w:bidi="ar-SA"/>
    </w:rPr>
  </w:style>
  <w:style w:type="paragraph" w:customStyle="1" w:styleId="aff1">
    <w:name w:val="Знак"/>
    <w:basedOn w:val="a0"/>
    <w:next w:val="2"/>
    <w:autoRedefine/>
    <w:rsid w:val="00B43188"/>
    <w:pPr>
      <w:spacing w:after="160" w:line="240" w:lineRule="exact"/>
    </w:pPr>
    <w:rPr>
      <w:szCs w:val="20"/>
      <w:lang w:val="en-US" w:eastAsia="en-US"/>
    </w:rPr>
  </w:style>
  <w:style w:type="paragraph" w:styleId="aff2">
    <w:name w:val="TOC Heading"/>
    <w:basedOn w:val="1"/>
    <w:next w:val="a0"/>
    <w:uiPriority w:val="39"/>
    <w:qFormat/>
    <w:rsid w:val="00B43188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styleId="aff3">
    <w:name w:val="Emphasis"/>
    <w:qFormat/>
    <w:rsid w:val="00B43188"/>
    <w:rPr>
      <w:i/>
      <w:iCs/>
    </w:rPr>
  </w:style>
  <w:style w:type="paragraph" w:customStyle="1" w:styleId="ConsPlusTitle">
    <w:name w:val="ConsPlusTitle"/>
    <w:rsid w:val="00B4318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font5">
    <w:name w:val="font5"/>
    <w:basedOn w:val="a0"/>
    <w:rsid w:val="00B4318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6">
    <w:name w:val="font6"/>
    <w:basedOn w:val="a0"/>
    <w:rsid w:val="00B43188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a0"/>
    <w:rsid w:val="00B4318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font8">
    <w:name w:val="font8"/>
    <w:basedOn w:val="a0"/>
    <w:rsid w:val="00B43188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a0"/>
    <w:rsid w:val="00B43188"/>
    <w:pPr>
      <w:shd w:val="clear" w:color="auto" w:fill="FFCC99"/>
      <w:spacing w:before="100" w:beforeAutospacing="1" w:after="100" w:afterAutospacing="1"/>
    </w:pPr>
    <w:rPr>
      <w:rFonts w:ascii="Arial" w:hAnsi="Arial" w:cs="Arial"/>
    </w:rPr>
  </w:style>
  <w:style w:type="paragraph" w:customStyle="1" w:styleId="xl25">
    <w:name w:val="xl25"/>
    <w:basedOn w:val="a0"/>
    <w:rsid w:val="00B43188"/>
    <w:pPr>
      <w:shd w:val="clear" w:color="auto" w:fill="FFCC99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26">
    <w:name w:val="xl26"/>
    <w:basedOn w:val="a0"/>
    <w:rsid w:val="00B431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</w:rPr>
  </w:style>
  <w:style w:type="paragraph" w:customStyle="1" w:styleId="xl27">
    <w:name w:val="xl27"/>
    <w:basedOn w:val="a0"/>
    <w:rsid w:val="00B431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</w:rPr>
  </w:style>
  <w:style w:type="paragraph" w:customStyle="1" w:styleId="xl28">
    <w:name w:val="xl28"/>
    <w:basedOn w:val="a0"/>
    <w:rsid w:val="00B431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</w:rPr>
  </w:style>
  <w:style w:type="paragraph" w:customStyle="1" w:styleId="xl29">
    <w:name w:val="xl29"/>
    <w:basedOn w:val="a0"/>
    <w:rsid w:val="00B43188"/>
    <w:pPr>
      <w:shd w:val="clear" w:color="auto" w:fill="FFCC99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0">
    <w:name w:val="xl30"/>
    <w:basedOn w:val="a0"/>
    <w:rsid w:val="00B4318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1">
    <w:name w:val="xl31"/>
    <w:basedOn w:val="a0"/>
    <w:rsid w:val="00B43188"/>
    <w:pP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32">
    <w:name w:val="xl32"/>
    <w:basedOn w:val="a0"/>
    <w:rsid w:val="00B43188"/>
    <w:pPr>
      <w:shd w:val="clear" w:color="auto" w:fill="FFCC99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3">
    <w:name w:val="xl33"/>
    <w:basedOn w:val="a0"/>
    <w:rsid w:val="00B43188"/>
    <w:pPr>
      <w:shd w:val="clear" w:color="auto" w:fill="FFCC99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4">
    <w:name w:val="xl34"/>
    <w:basedOn w:val="a0"/>
    <w:rsid w:val="00B431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5">
    <w:name w:val="xl35"/>
    <w:basedOn w:val="a0"/>
    <w:rsid w:val="00B431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6">
    <w:name w:val="xl36"/>
    <w:basedOn w:val="a0"/>
    <w:rsid w:val="00B431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7">
    <w:name w:val="xl37"/>
    <w:basedOn w:val="a0"/>
    <w:rsid w:val="00B431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8">
    <w:name w:val="xl38"/>
    <w:basedOn w:val="a0"/>
    <w:rsid w:val="00B431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9">
    <w:name w:val="xl39"/>
    <w:basedOn w:val="a0"/>
    <w:rsid w:val="00B4318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40">
    <w:name w:val="xl40"/>
    <w:basedOn w:val="a0"/>
    <w:rsid w:val="00B431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41">
    <w:name w:val="xl41"/>
    <w:basedOn w:val="a0"/>
    <w:rsid w:val="00B431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2">
    <w:name w:val="xl42"/>
    <w:basedOn w:val="a0"/>
    <w:rsid w:val="00B431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43">
    <w:name w:val="xl43"/>
    <w:basedOn w:val="a0"/>
    <w:rsid w:val="00B43188"/>
    <w:pP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4">
    <w:name w:val="xl44"/>
    <w:basedOn w:val="a0"/>
    <w:rsid w:val="00B43188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5">
    <w:name w:val="xl45"/>
    <w:basedOn w:val="a0"/>
    <w:rsid w:val="00B43188"/>
    <w:pPr>
      <w:shd w:val="clear" w:color="auto" w:fill="FFCC99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46">
    <w:name w:val="xl46"/>
    <w:basedOn w:val="a0"/>
    <w:rsid w:val="00B43188"/>
    <w:pP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7">
    <w:name w:val="xl47"/>
    <w:basedOn w:val="a0"/>
    <w:rsid w:val="00B43188"/>
    <w:pPr>
      <w:shd w:val="clear" w:color="auto" w:fill="FFCC99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48">
    <w:name w:val="xl48"/>
    <w:basedOn w:val="a0"/>
    <w:rsid w:val="00B43188"/>
    <w:pPr>
      <w:shd w:val="clear" w:color="auto" w:fill="FFCC99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49">
    <w:name w:val="xl49"/>
    <w:basedOn w:val="a0"/>
    <w:rsid w:val="00B43188"/>
    <w:pPr>
      <w:shd w:val="clear" w:color="auto" w:fill="FFCC99"/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50">
    <w:name w:val="xl50"/>
    <w:basedOn w:val="a0"/>
    <w:rsid w:val="00B431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51">
    <w:name w:val="xl51"/>
    <w:basedOn w:val="a0"/>
    <w:rsid w:val="00B431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52">
    <w:name w:val="xl52"/>
    <w:basedOn w:val="a0"/>
    <w:rsid w:val="00B431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53">
    <w:name w:val="xl53"/>
    <w:basedOn w:val="a0"/>
    <w:rsid w:val="00B43188"/>
    <w:pPr>
      <w:pBdr>
        <w:bottom w:val="single" w:sz="4" w:space="0" w:color="auto"/>
      </w:pBdr>
      <w:shd w:val="clear" w:color="auto" w:fill="FFCC99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54">
    <w:name w:val="xl54"/>
    <w:basedOn w:val="a0"/>
    <w:rsid w:val="00B431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5">
    <w:name w:val="xl55"/>
    <w:basedOn w:val="a0"/>
    <w:rsid w:val="00B431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6">
    <w:name w:val="xl56"/>
    <w:basedOn w:val="a0"/>
    <w:rsid w:val="00B431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a0"/>
    <w:rsid w:val="00B43188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8">
    <w:name w:val="xl58"/>
    <w:basedOn w:val="a0"/>
    <w:rsid w:val="00B43188"/>
    <w:pPr>
      <w:shd w:val="clear" w:color="auto" w:fill="FFCC99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59">
    <w:name w:val="xl59"/>
    <w:basedOn w:val="a0"/>
    <w:rsid w:val="00B43188"/>
    <w:pPr>
      <w:shd w:val="clear" w:color="auto" w:fill="FFCC99"/>
      <w:spacing w:before="100" w:beforeAutospacing="1" w:after="100" w:afterAutospacing="1"/>
    </w:pPr>
    <w:rPr>
      <w:rFonts w:ascii="Arial" w:hAnsi="Arial" w:cs="Arial"/>
    </w:rPr>
  </w:style>
  <w:style w:type="paragraph" w:customStyle="1" w:styleId="xl60">
    <w:name w:val="xl60"/>
    <w:basedOn w:val="a0"/>
    <w:rsid w:val="00B43188"/>
    <w:pPr>
      <w:pBdr>
        <w:top w:val="double" w:sz="6" w:space="0" w:color="auto"/>
        <w:bottom w:val="double" w:sz="6" w:space="0" w:color="auto"/>
      </w:pBdr>
      <w:shd w:val="clear" w:color="auto" w:fill="FFCC99"/>
      <w:spacing w:before="100" w:beforeAutospacing="1" w:after="100" w:afterAutospacing="1"/>
    </w:pPr>
    <w:rPr>
      <w:rFonts w:ascii="Arial" w:hAnsi="Arial" w:cs="Arial"/>
    </w:rPr>
  </w:style>
  <w:style w:type="paragraph" w:customStyle="1" w:styleId="xl61">
    <w:name w:val="xl61"/>
    <w:basedOn w:val="a0"/>
    <w:rsid w:val="00B43188"/>
    <w:pPr>
      <w:pBdr>
        <w:top w:val="double" w:sz="6" w:space="0" w:color="auto"/>
      </w:pBdr>
      <w:shd w:val="clear" w:color="auto" w:fill="FFCC99"/>
      <w:spacing w:before="100" w:beforeAutospacing="1" w:after="100" w:afterAutospacing="1"/>
    </w:pPr>
    <w:rPr>
      <w:rFonts w:ascii="Arial" w:hAnsi="Arial" w:cs="Arial"/>
    </w:rPr>
  </w:style>
  <w:style w:type="paragraph" w:customStyle="1" w:styleId="xl62">
    <w:name w:val="xl62"/>
    <w:basedOn w:val="a0"/>
    <w:rsid w:val="00B43188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3">
    <w:name w:val="xl63"/>
    <w:basedOn w:val="a0"/>
    <w:rsid w:val="00B43188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4">
    <w:name w:val="xl64"/>
    <w:basedOn w:val="a0"/>
    <w:rsid w:val="00B43188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a0"/>
    <w:rsid w:val="00B43188"/>
    <w:pPr>
      <w:shd w:val="clear" w:color="auto" w:fill="FFCC99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6">
    <w:name w:val="xl66"/>
    <w:basedOn w:val="a0"/>
    <w:rsid w:val="00B43188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B43188"/>
    <w:pPr>
      <w:pBdr>
        <w:right w:val="double" w:sz="6" w:space="0" w:color="auto"/>
      </w:pBdr>
      <w:shd w:val="clear" w:color="auto" w:fill="FFCC99"/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B43188"/>
    <w:pPr>
      <w:shd w:val="clear" w:color="auto" w:fill="FFCC99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9">
    <w:name w:val="xl69"/>
    <w:basedOn w:val="a0"/>
    <w:rsid w:val="00B43188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B43188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a0"/>
    <w:rsid w:val="00B43188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a0"/>
    <w:rsid w:val="00B43188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a0"/>
    <w:rsid w:val="00B43188"/>
    <w:pPr>
      <w:shd w:val="clear" w:color="auto" w:fill="FFCC99"/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74">
    <w:name w:val="xl74"/>
    <w:basedOn w:val="a0"/>
    <w:rsid w:val="00B43188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a0"/>
    <w:rsid w:val="00B43188"/>
    <w:pPr>
      <w:shd w:val="clear" w:color="auto" w:fill="FFCC99"/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76">
    <w:name w:val="xl76"/>
    <w:basedOn w:val="a0"/>
    <w:rsid w:val="00B431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a0"/>
    <w:rsid w:val="00B431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0"/>
    <w:rsid w:val="00B43188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9">
    <w:name w:val="xl79"/>
    <w:basedOn w:val="a0"/>
    <w:rsid w:val="00B43188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0">
    <w:name w:val="xl80"/>
    <w:basedOn w:val="a0"/>
    <w:rsid w:val="00B431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1">
    <w:name w:val="xl81"/>
    <w:basedOn w:val="a0"/>
    <w:rsid w:val="00B431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a0"/>
    <w:rsid w:val="00B43188"/>
    <w:pPr>
      <w:pBdr>
        <w:bottom w:val="single" w:sz="8" w:space="0" w:color="auto"/>
      </w:pBdr>
      <w:shd w:val="clear" w:color="auto" w:fill="FFCC99"/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B43188"/>
    <w:pPr>
      <w:pBdr>
        <w:bottom w:val="single" w:sz="8" w:space="0" w:color="auto"/>
      </w:pBdr>
      <w:shd w:val="clear" w:color="auto" w:fill="FFCC99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4">
    <w:name w:val="xl84"/>
    <w:basedOn w:val="a0"/>
    <w:rsid w:val="00B43188"/>
    <w:pPr>
      <w:shd w:val="clear" w:color="auto" w:fill="FFCC99"/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xl85">
    <w:name w:val="xl85"/>
    <w:basedOn w:val="a0"/>
    <w:rsid w:val="00B43188"/>
    <w:pPr>
      <w:shd w:val="clear" w:color="auto" w:fill="FFCC99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86">
    <w:name w:val="xl86"/>
    <w:basedOn w:val="a0"/>
    <w:rsid w:val="00B43188"/>
    <w:pPr>
      <w:pBdr>
        <w:bottom w:val="double" w:sz="6" w:space="0" w:color="auto"/>
      </w:pBdr>
      <w:shd w:val="clear" w:color="auto" w:fill="FFCC99"/>
      <w:spacing w:before="100" w:beforeAutospacing="1" w:after="100" w:afterAutospacing="1"/>
    </w:pPr>
    <w:rPr>
      <w:rFonts w:ascii="Arial" w:hAnsi="Arial" w:cs="Arial"/>
    </w:rPr>
  </w:style>
  <w:style w:type="paragraph" w:customStyle="1" w:styleId="xl87">
    <w:name w:val="xl87"/>
    <w:basedOn w:val="a0"/>
    <w:rsid w:val="00B43188"/>
    <w:pPr>
      <w:pBdr>
        <w:bottom w:val="double" w:sz="6" w:space="0" w:color="auto"/>
      </w:pBdr>
      <w:shd w:val="clear" w:color="auto" w:fill="FFCC99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8">
    <w:name w:val="xl88"/>
    <w:basedOn w:val="a0"/>
    <w:rsid w:val="00B43188"/>
    <w:pPr>
      <w:shd w:val="clear" w:color="auto" w:fill="FFCC99"/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89">
    <w:name w:val="xl89"/>
    <w:basedOn w:val="a0"/>
    <w:rsid w:val="00B43188"/>
    <w:pPr>
      <w:pBdr>
        <w:bottom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hAnsi="Arial" w:cs="Arial"/>
    </w:rPr>
  </w:style>
  <w:style w:type="paragraph" w:customStyle="1" w:styleId="xl90">
    <w:name w:val="xl90"/>
    <w:basedOn w:val="a0"/>
    <w:rsid w:val="00B43188"/>
    <w:pPr>
      <w:shd w:val="clear" w:color="auto" w:fill="FFCC99"/>
      <w:spacing w:before="100" w:beforeAutospacing="1" w:after="100" w:afterAutospacing="1"/>
    </w:pPr>
    <w:rPr>
      <w:rFonts w:ascii="Arial" w:hAnsi="Arial" w:cs="Arial"/>
    </w:rPr>
  </w:style>
  <w:style w:type="paragraph" w:customStyle="1" w:styleId="xl91">
    <w:name w:val="xl91"/>
    <w:basedOn w:val="a0"/>
    <w:rsid w:val="00B43188"/>
    <w:pPr>
      <w:spacing w:before="100" w:beforeAutospacing="1" w:after="100" w:afterAutospacing="1"/>
    </w:pPr>
    <w:rPr>
      <w:b/>
      <w:bCs/>
    </w:rPr>
  </w:style>
  <w:style w:type="paragraph" w:customStyle="1" w:styleId="xl92">
    <w:name w:val="xl92"/>
    <w:basedOn w:val="a0"/>
    <w:rsid w:val="00B43188"/>
    <w:pPr>
      <w:shd w:val="clear" w:color="auto" w:fill="FFCC99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93">
    <w:name w:val="xl93"/>
    <w:basedOn w:val="a0"/>
    <w:rsid w:val="00B43188"/>
    <w:pPr>
      <w:spacing w:before="100" w:beforeAutospacing="1" w:after="100" w:afterAutospacing="1"/>
      <w:jc w:val="both"/>
    </w:pPr>
    <w:rPr>
      <w:b/>
      <w:bCs/>
    </w:rPr>
  </w:style>
  <w:style w:type="paragraph" w:customStyle="1" w:styleId="xl94">
    <w:name w:val="xl94"/>
    <w:basedOn w:val="a0"/>
    <w:rsid w:val="00B43188"/>
    <w:pPr>
      <w:shd w:val="clear" w:color="auto" w:fill="FFCC99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95">
    <w:name w:val="xl95"/>
    <w:basedOn w:val="a0"/>
    <w:rsid w:val="00B43188"/>
    <w:pP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96">
    <w:name w:val="xl96"/>
    <w:basedOn w:val="a0"/>
    <w:rsid w:val="00B43188"/>
    <w:pPr>
      <w:pBdr>
        <w:top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97">
    <w:name w:val="xl97"/>
    <w:basedOn w:val="a0"/>
    <w:rsid w:val="00B43188"/>
    <w:pPr>
      <w:shd w:val="clear" w:color="auto" w:fill="FFCC99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98">
    <w:name w:val="xl98"/>
    <w:basedOn w:val="a0"/>
    <w:rsid w:val="00B43188"/>
    <w:pPr>
      <w:shd w:val="clear" w:color="auto" w:fill="FFCC99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a0"/>
    <w:rsid w:val="00B43188"/>
    <w:pPr>
      <w:shd w:val="clear" w:color="auto" w:fill="FFCC99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0">
    <w:name w:val="xl100"/>
    <w:basedOn w:val="a0"/>
    <w:rsid w:val="00B43188"/>
    <w:pPr>
      <w:pBdr>
        <w:top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101">
    <w:name w:val="xl101"/>
    <w:basedOn w:val="a0"/>
    <w:rsid w:val="00B43188"/>
    <w:pPr>
      <w:shd w:val="clear" w:color="auto" w:fill="FFCC99"/>
      <w:spacing w:before="100" w:beforeAutospacing="1" w:after="100" w:afterAutospacing="1"/>
    </w:pPr>
    <w:rPr>
      <w:rFonts w:ascii="Arial" w:hAnsi="Arial" w:cs="Arial"/>
      <w:u w:val="single"/>
    </w:rPr>
  </w:style>
  <w:style w:type="paragraph" w:customStyle="1" w:styleId="xl102">
    <w:name w:val="xl102"/>
    <w:basedOn w:val="a0"/>
    <w:rsid w:val="00B43188"/>
    <w:pPr>
      <w:pBdr>
        <w:right w:val="single" w:sz="4" w:space="0" w:color="auto"/>
      </w:pBdr>
      <w:shd w:val="clear" w:color="auto" w:fill="FFCC99"/>
      <w:spacing w:before="100" w:beforeAutospacing="1" w:after="100" w:afterAutospacing="1"/>
    </w:pPr>
    <w:rPr>
      <w:rFonts w:ascii="Arial" w:hAnsi="Arial" w:cs="Arial"/>
      <w:u w:val="single"/>
    </w:rPr>
  </w:style>
  <w:style w:type="character" w:styleId="aff4">
    <w:name w:val="annotation reference"/>
    <w:uiPriority w:val="99"/>
    <w:rsid w:val="00B43188"/>
    <w:rPr>
      <w:sz w:val="16"/>
      <w:szCs w:val="16"/>
    </w:rPr>
  </w:style>
  <w:style w:type="paragraph" w:styleId="aff5">
    <w:name w:val="annotation text"/>
    <w:basedOn w:val="a0"/>
    <w:link w:val="aff6"/>
    <w:uiPriority w:val="99"/>
    <w:rsid w:val="00B43188"/>
    <w:rPr>
      <w:sz w:val="20"/>
      <w:szCs w:val="20"/>
    </w:rPr>
  </w:style>
  <w:style w:type="character" w:customStyle="1" w:styleId="epm">
    <w:name w:val="epm"/>
    <w:basedOn w:val="a1"/>
    <w:rsid w:val="008961A6"/>
  </w:style>
  <w:style w:type="character" w:customStyle="1" w:styleId="aff7">
    <w:name w:val="Гипертекстовая ссылка"/>
    <w:uiPriority w:val="99"/>
    <w:rsid w:val="00EC1DB4"/>
    <w:rPr>
      <w:b w:val="0"/>
      <w:bCs w:val="0"/>
      <w:color w:val="008000"/>
      <w:sz w:val="24"/>
    </w:rPr>
  </w:style>
  <w:style w:type="paragraph" w:customStyle="1" w:styleId="aff8">
    <w:name w:val="весь текст"/>
    <w:basedOn w:val="a0"/>
    <w:rsid w:val="00D517CF"/>
    <w:pPr>
      <w:jc w:val="both"/>
    </w:pPr>
    <w:rPr>
      <w:sz w:val="28"/>
      <w:szCs w:val="28"/>
    </w:rPr>
  </w:style>
  <w:style w:type="paragraph" w:styleId="aff9">
    <w:name w:val="annotation subject"/>
    <w:basedOn w:val="aff5"/>
    <w:next w:val="aff5"/>
    <w:semiHidden/>
    <w:rsid w:val="00E75D43"/>
    <w:rPr>
      <w:b/>
      <w:bCs/>
    </w:rPr>
  </w:style>
  <w:style w:type="paragraph" w:styleId="36">
    <w:name w:val="toc 3"/>
    <w:basedOn w:val="a0"/>
    <w:next w:val="a0"/>
    <w:autoRedefine/>
    <w:semiHidden/>
    <w:rsid w:val="002E685D"/>
    <w:pPr>
      <w:ind w:left="480"/>
    </w:pPr>
  </w:style>
  <w:style w:type="paragraph" w:customStyle="1" w:styleId="26">
    <w:name w:val="Знак2"/>
    <w:basedOn w:val="a0"/>
    <w:rsid w:val="00F4077E"/>
    <w:pPr>
      <w:jc w:val="center"/>
    </w:pPr>
    <w:rPr>
      <w:b/>
      <w:i/>
    </w:rPr>
  </w:style>
  <w:style w:type="paragraph" w:styleId="affa">
    <w:name w:val="List"/>
    <w:basedOn w:val="a0"/>
    <w:rsid w:val="007C161E"/>
    <w:pPr>
      <w:ind w:left="283" w:hanging="283"/>
    </w:pPr>
  </w:style>
  <w:style w:type="character" w:styleId="affb">
    <w:name w:val="endnote reference"/>
    <w:semiHidden/>
    <w:rsid w:val="00CB6328"/>
    <w:rPr>
      <w:vertAlign w:val="superscript"/>
    </w:rPr>
  </w:style>
  <w:style w:type="paragraph" w:customStyle="1" w:styleId="120">
    <w:name w:val="Средняя сетка 1 — акцент 2"/>
    <w:basedOn w:val="a0"/>
    <w:uiPriority w:val="34"/>
    <w:qFormat/>
    <w:rsid w:val="004A0C52"/>
    <w:pPr>
      <w:ind w:left="720"/>
      <w:contextualSpacing/>
    </w:pPr>
  </w:style>
  <w:style w:type="paragraph" w:customStyle="1" w:styleId="27">
    <w:name w:val="Обычный2"/>
    <w:rsid w:val="00184393"/>
    <w:pPr>
      <w:spacing w:after="200" w:line="276" w:lineRule="auto"/>
    </w:pPr>
    <w:rPr>
      <w:rFonts w:ascii="Calibri" w:eastAsia="ヒラギノ角ゴ Pro W3" w:hAnsi="Calibri"/>
      <w:color w:val="000000"/>
      <w:sz w:val="22"/>
    </w:rPr>
  </w:style>
  <w:style w:type="paragraph" w:customStyle="1" w:styleId="220">
    <w:name w:val="Средний список 2 — акцент 2"/>
    <w:hidden/>
    <w:uiPriority w:val="71"/>
    <w:rsid w:val="008B5895"/>
    <w:rPr>
      <w:sz w:val="24"/>
      <w:szCs w:val="24"/>
    </w:rPr>
  </w:style>
  <w:style w:type="paragraph" w:customStyle="1" w:styleId="13">
    <w:name w:val="Основной текст1"/>
    <w:rsid w:val="00383D15"/>
    <w:pPr>
      <w:spacing w:after="120"/>
    </w:pPr>
    <w:rPr>
      <w:rFonts w:ascii="Arial" w:eastAsia="ヒラギノ角ゴ Pro W3" w:hAnsi="Arial"/>
      <w:color w:val="000000"/>
      <w:sz w:val="22"/>
      <w:szCs w:val="24"/>
    </w:rPr>
  </w:style>
  <w:style w:type="character" w:customStyle="1" w:styleId="s1">
    <w:name w:val="s1"/>
    <w:rsid w:val="0055581D"/>
  </w:style>
  <w:style w:type="paragraph" w:styleId="affc">
    <w:name w:val="List Paragraph"/>
    <w:basedOn w:val="a0"/>
    <w:link w:val="affd"/>
    <w:uiPriority w:val="99"/>
    <w:qFormat/>
    <w:rsid w:val="007E36B3"/>
    <w:pPr>
      <w:ind w:left="720"/>
      <w:contextualSpacing/>
    </w:pPr>
  </w:style>
  <w:style w:type="paragraph" w:customStyle="1" w:styleId="14">
    <w:name w:val="Без интервала1"/>
    <w:rsid w:val="00341AF6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1"/>
    <w:rsid w:val="006859A1"/>
  </w:style>
  <w:style w:type="character" w:customStyle="1" w:styleId="wmi-callto">
    <w:name w:val="wmi-callto"/>
    <w:basedOn w:val="a1"/>
    <w:rsid w:val="006859A1"/>
  </w:style>
  <w:style w:type="character" w:customStyle="1" w:styleId="FontStyle16">
    <w:name w:val="Font Style16"/>
    <w:rsid w:val="008B1E21"/>
    <w:rPr>
      <w:rFonts w:ascii="Times New Roman" w:hAnsi="Times New Roman" w:cs="Times New Roman"/>
      <w:sz w:val="24"/>
      <w:szCs w:val="24"/>
    </w:rPr>
  </w:style>
  <w:style w:type="character" w:customStyle="1" w:styleId="afb">
    <w:name w:val="Текст Знак"/>
    <w:basedOn w:val="a1"/>
    <w:link w:val="afa"/>
    <w:uiPriority w:val="99"/>
    <w:rsid w:val="00381A20"/>
    <w:rPr>
      <w:rFonts w:ascii="Courier New" w:hAnsi="Courier New" w:cs="Courier New"/>
    </w:rPr>
  </w:style>
  <w:style w:type="character" w:styleId="affe">
    <w:name w:val="Placeholder Text"/>
    <w:basedOn w:val="a1"/>
    <w:uiPriority w:val="99"/>
    <w:semiHidden/>
    <w:rsid w:val="006D1D46"/>
    <w:rPr>
      <w:color w:val="808080"/>
    </w:rPr>
  </w:style>
  <w:style w:type="paragraph" w:customStyle="1" w:styleId="afff">
    <w:name w:val="По умолчанию"/>
    <w:rsid w:val="008B521E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Helvetica" w:eastAsia="Arial Unicode MS" w:hAnsi="Helvetica" w:cs="Arial Unicode MS"/>
      <w:color w:val="000000"/>
      <w:sz w:val="22"/>
      <w:szCs w:val="22"/>
    </w:rPr>
  </w:style>
  <w:style w:type="character" w:customStyle="1" w:styleId="affd">
    <w:name w:val="Абзац списка Знак"/>
    <w:link w:val="affc"/>
    <w:uiPriority w:val="99"/>
    <w:locked/>
    <w:rsid w:val="008623A3"/>
    <w:rPr>
      <w:sz w:val="24"/>
      <w:szCs w:val="24"/>
    </w:rPr>
  </w:style>
  <w:style w:type="paragraph" w:customStyle="1" w:styleId="Text">
    <w:name w:val="Text"/>
    <w:basedOn w:val="a0"/>
    <w:uiPriority w:val="99"/>
    <w:rsid w:val="00FD7007"/>
    <w:pPr>
      <w:spacing w:after="240"/>
    </w:pPr>
    <w:rPr>
      <w:szCs w:val="20"/>
      <w:lang w:val="en-US" w:eastAsia="en-US"/>
    </w:rPr>
  </w:style>
  <w:style w:type="character" w:customStyle="1" w:styleId="data-itemvalue">
    <w:name w:val="data-item__value"/>
    <w:basedOn w:val="a1"/>
    <w:rsid w:val="0099238D"/>
  </w:style>
  <w:style w:type="paragraph" w:styleId="a">
    <w:name w:val="List Bullet"/>
    <w:basedOn w:val="a0"/>
    <w:unhideWhenUsed/>
    <w:rsid w:val="00DF7B4B"/>
    <w:pPr>
      <w:numPr>
        <w:numId w:val="4"/>
      </w:numPr>
      <w:contextualSpacing/>
    </w:pPr>
  </w:style>
  <w:style w:type="character" w:customStyle="1" w:styleId="aff6">
    <w:name w:val="Текст примечания Знак"/>
    <w:basedOn w:val="a1"/>
    <w:link w:val="aff5"/>
    <w:semiHidden/>
    <w:rsid w:val="007554A2"/>
  </w:style>
  <w:style w:type="paragraph" w:styleId="afff0">
    <w:name w:val="Revision"/>
    <w:hidden/>
    <w:uiPriority w:val="99"/>
    <w:semiHidden/>
    <w:rsid w:val="00957A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7982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7176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2" w:space="6" w:color="D8D8D8"/>
                <w:bottom w:val="none" w:sz="0" w:space="0" w:color="D8D8D8"/>
                <w:right w:val="none" w:sz="0" w:space="0" w:color="D8D8D8"/>
              </w:divBdr>
              <w:divsChild>
                <w:div w:id="34625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73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7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28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66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96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5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8739B-5737-4DEC-9BCC-85F5215A2CF3}"/>
      </w:docPartPr>
      <w:docPartBody>
        <w:p w:rsidR="00A90ADF" w:rsidRDefault="00927715">
          <w:r w:rsidRPr="0003582E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CEF56F79064465A5645A20B43A52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ADF6F5-26AD-4778-B557-B2CE482DF779}"/>
      </w:docPartPr>
      <w:docPartBody>
        <w:p w:rsidR="009F0C4F" w:rsidRDefault="00EB32A8" w:rsidP="00EB32A8">
          <w:pPr>
            <w:pStyle w:val="80CEF56F79064465A5645A20B43A5269"/>
          </w:pPr>
          <w:r w:rsidRPr="0003582E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F2DB0D7926407EB040774101767A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DF7162-E9F5-4EB4-AC32-0EA950FBFCA5}"/>
      </w:docPartPr>
      <w:docPartBody>
        <w:p w:rsidR="009F0C4F" w:rsidRDefault="00EB32A8" w:rsidP="00EB32A8">
          <w:pPr>
            <w:pStyle w:val="40F2DB0D7926407EB040774101767A72"/>
          </w:pPr>
          <w:r w:rsidRPr="0003582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AE7BF-19FD-4921-85B5-E700425C1967}"/>
      </w:docPartPr>
      <w:docPartBody>
        <w:p w:rsidR="00FA6A69" w:rsidRDefault="00AE2FA0">
          <w:r w:rsidRPr="00947C09">
            <w:rPr>
              <w:rStyle w:val="a3"/>
            </w:rPr>
            <w:t>Место для ввода текста.</w:t>
          </w:r>
        </w:p>
      </w:docPartBody>
    </w:docPart>
    <w:docPart>
      <w:docPartPr>
        <w:name w:val="7FF4E255F4D24A31BC9C75FDF3CF0C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3538EF-544D-495B-B038-0E6F54E390DE}"/>
      </w:docPartPr>
      <w:docPartBody>
        <w:p w:rsidR="00937048" w:rsidRDefault="008C7A47" w:rsidP="008C7A47">
          <w:pPr>
            <w:pStyle w:val="7FF4E255F4D24A31BC9C75FDF3CF0C934"/>
          </w:pPr>
          <w:r w:rsidRPr="00B91B9C">
            <w:rPr>
              <w:b/>
              <w:u w:val="single"/>
            </w:rPr>
            <w:t>Выберите элемент.</w:t>
          </w:r>
        </w:p>
      </w:docPartBody>
    </w:docPart>
    <w:docPart>
      <w:docPartPr>
        <w:name w:val="F5A07242DBFB4E39BD839A15B11A22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F1574D-36D1-43E4-83CB-BCF38B71DED9}"/>
      </w:docPartPr>
      <w:docPartBody>
        <w:p w:rsidR="003E710A" w:rsidRDefault="008C7A47" w:rsidP="008C7A47">
          <w:pPr>
            <w:pStyle w:val="F5A07242DBFB4E39BD839A15B11A22D62"/>
          </w:pPr>
          <w:r w:rsidRPr="00374443">
            <w:rPr>
              <w:b/>
              <w:szCs w:val="28"/>
              <w:u w:val="single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6FC"/>
    <w:rsid w:val="00011AB2"/>
    <w:rsid w:val="0002179B"/>
    <w:rsid w:val="00025B8E"/>
    <w:rsid w:val="00043497"/>
    <w:rsid w:val="00051F29"/>
    <w:rsid w:val="000749A9"/>
    <w:rsid w:val="000A40A0"/>
    <w:rsid w:val="000E5217"/>
    <w:rsid w:val="001174DD"/>
    <w:rsid w:val="001969C1"/>
    <w:rsid w:val="001E5DAE"/>
    <w:rsid w:val="001F075F"/>
    <w:rsid w:val="00211BF7"/>
    <w:rsid w:val="002175E1"/>
    <w:rsid w:val="0024532E"/>
    <w:rsid w:val="002E0EC8"/>
    <w:rsid w:val="002E2DAA"/>
    <w:rsid w:val="003C4E26"/>
    <w:rsid w:val="003E710A"/>
    <w:rsid w:val="004342C2"/>
    <w:rsid w:val="00483CCD"/>
    <w:rsid w:val="004D7BEA"/>
    <w:rsid w:val="004F3461"/>
    <w:rsid w:val="004F445E"/>
    <w:rsid w:val="00521671"/>
    <w:rsid w:val="0056343A"/>
    <w:rsid w:val="00594943"/>
    <w:rsid w:val="005A54A9"/>
    <w:rsid w:val="00731272"/>
    <w:rsid w:val="0073542E"/>
    <w:rsid w:val="007850B3"/>
    <w:rsid w:val="00786903"/>
    <w:rsid w:val="007C0EBF"/>
    <w:rsid w:val="007D435E"/>
    <w:rsid w:val="007D5997"/>
    <w:rsid w:val="0087732D"/>
    <w:rsid w:val="00897D47"/>
    <w:rsid w:val="008B1B0F"/>
    <w:rsid w:val="008C7A47"/>
    <w:rsid w:val="00927715"/>
    <w:rsid w:val="00937048"/>
    <w:rsid w:val="009D2684"/>
    <w:rsid w:val="009E0BDF"/>
    <w:rsid w:val="009F0C4F"/>
    <w:rsid w:val="00A54CEB"/>
    <w:rsid w:val="00A90ADF"/>
    <w:rsid w:val="00A91AD4"/>
    <w:rsid w:val="00AA16FC"/>
    <w:rsid w:val="00AE2FA0"/>
    <w:rsid w:val="00B21F8D"/>
    <w:rsid w:val="00B93477"/>
    <w:rsid w:val="00BD6593"/>
    <w:rsid w:val="00C05E13"/>
    <w:rsid w:val="00CD6DF3"/>
    <w:rsid w:val="00D04F78"/>
    <w:rsid w:val="00D346C1"/>
    <w:rsid w:val="00D41E38"/>
    <w:rsid w:val="00D562B8"/>
    <w:rsid w:val="00DC5D9F"/>
    <w:rsid w:val="00E16E4F"/>
    <w:rsid w:val="00E23DE5"/>
    <w:rsid w:val="00E9126F"/>
    <w:rsid w:val="00EB32A8"/>
    <w:rsid w:val="00EC6DC9"/>
    <w:rsid w:val="00ED34CC"/>
    <w:rsid w:val="00EF42F2"/>
    <w:rsid w:val="00FA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7A47"/>
    <w:rPr>
      <w:color w:val="808080"/>
    </w:rPr>
  </w:style>
  <w:style w:type="paragraph" w:customStyle="1" w:styleId="9E0E1AF714F14FABA11CBE3A6585BCB0">
    <w:name w:val="9E0E1AF714F14FABA11CBE3A6585BCB0"/>
    <w:rsid w:val="00A90ADF"/>
    <w:pPr>
      <w:spacing w:after="200" w:line="276" w:lineRule="auto"/>
    </w:pPr>
  </w:style>
  <w:style w:type="paragraph" w:customStyle="1" w:styleId="80CEF56F79064465A5645A20B43A5269">
    <w:name w:val="80CEF56F79064465A5645A20B43A5269"/>
    <w:rsid w:val="00EB32A8"/>
  </w:style>
  <w:style w:type="paragraph" w:customStyle="1" w:styleId="8FB84729C9BC4DBF9FA4DB58F10AE36D">
    <w:name w:val="8FB84729C9BC4DBF9FA4DB58F10AE36D"/>
    <w:rsid w:val="00EB32A8"/>
  </w:style>
  <w:style w:type="paragraph" w:customStyle="1" w:styleId="40F2DB0D7926407EB040774101767A72">
    <w:name w:val="40F2DB0D7926407EB040774101767A72"/>
    <w:rsid w:val="00EB32A8"/>
  </w:style>
  <w:style w:type="paragraph" w:customStyle="1" w:styleId="5C2C7F4DAB634348BCC30D57D58D17D5">
    <w:name w:val="5C2C7F4DAB634348BCC30D57D58D17D5"/>
    <w:rsid w:val="007850B3"/>
  </w:style>
  <w:style w:type="paragraph" w:customStyle="1" w:styleId="C133E22C74484CDAA84529A421D35627">
    <w:name w:val="C133E22C74484CDAA84529A421D35627"/>
    <w:rsid w:val="007850B3"/>
  </w:style>
  <w:style w:type="paragraph" w:customStyle="1" w:styleId="1B208B0CD08246D1A10D3B7AF0B3D0AA">
    <w:name w:val="1B208B0CD08246D1A10D3B7AF0B3D0AA"/>
    <w:rsid w:val="007C0EBF"/>
    <w:pPr>
      <w:spacing w:after="200" w:line="276" w:lineRule="auto"/>
    </w:pPr>
  </w:style>
  <w:style w:type="paragraph" w:customStyle="1" w:styleId="44E891055DF34BE29CB306C9B832534E">
    <w:name w:val="44E891055DF34BE29CB306C9B832534E"/>
    <w:rsid w:val="007C0EBF"/>
    <w:pPr>
      <w:spacing w:after="200" w:line="276" w:lineRule="auto"/>
    </w:pPr>
  </w:style>
  <w:style w:type="paragraph" w:customStyle="1" w:styleId="BDC39D57CEDB419989653D6F9ED340F9">
    <w:name w:val="BDC39D57CEDB419989653D6F9ED340F9"/>
    <w:rsid w:val="007C0EBF"/>
    <w:pPr>
      <w:spacing w:after="200" w:line="276" w:lineRule="auto"/>
    </w:pPr>
  </w:style>
  <w:style w:type="paragraph" w:customStyle="1" w:styleId="EF15F7A4C7964D86B95D3E25E03C5C83">
    <w:name w:val="EF15F7A4C7964D86B95D3E25E03C5C83"/>
    <w:rsid w:val="007C0EBF"/>
    <w:pPr>
      <w:spacing w:after="200" w:line="276" w:lineRule="auto"/>
    </w:pPr>
  </w:style>
  <w:style w:type="paragraph" w:customStyle="1" w:styleId="22961A2E4F35494B860AEF230CB07CF7">
    <w:name w:val="22961A2E4F35494B860AEF230CB07CF7"/>
    <w:rsid w:val="00AE2FA0"/>
  </w:style>
  <w:style w:type="paragraph" w:customStyle="1" w:styleId="416BEF07C5DC47ABAE56925581CAC94C">
    <w:name w:val="416BEF07C5DC47ABAE56925581CAC94C"/>
    <w:rsid w:val="00AE2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6BEF07C5DC47ABAE56925581CAC94C1">
    <w:name w:val="416BEF07C5DC47ABAE56925581CAC94C1"/>
    <w:rsid w:val="00AE2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31AD1F33BF4E4C9026A72EE605C20B">
    <w:name w:val="9331AD1F33BF4E4C9026A72EE605C20B"/>
    <w:rsid w:val="00011AB2"/>
  </w:style>
  <w:style w:type="paragraph" w:customStyle="1" w:styleId="F7195C33B3DB4CC6A0F16794643D4A9F">
    <w:name w:val="F7195C33B3DB4CC6A0F16794643D4A9F"/>
    <w:rsid w:val="00011AB2"/>
  </w:style>
  <w:style w:type="paragraph" w:customStyle="1" w:styleId="72D10D3FAB504BCE9C45F454B76AFF17">
    <w:name w:val="72D10D3FAB504BCE9C45F454B76AFF17"/>
    <w:rsid w:val="00C05E13"/>
  </w:style>
  <w:style w:type="paragraph" w:customStyle="1" w:styleId="3F912B8BBFCB4D638BC481A27CD2EBF1">
    <w:name w:val="3F912B8BBFCB4D638BC481A27CD2EBF1"/>
    <w:rsid w:val="00C05E13"/>
  </w:style>
  <w:style w:type="paragraph" w:customStyle="1" w:styleId="124D38E77C9F47188D1AB674CBD2161D">
    <w:name w:val="124D38E77C9F47188D1AB674CBD2161D"/>
    <w:rsid w:val="00C05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831727386D4B8FA7B5402577B44BE2">
    <w:name w:val="32831727386D4B8FA7B5402577B44BE2"/>
    <w:rsid w:val="00C05E13"/>
  </w:style>
  <w:style w:type="paragraph" w:customStyle="1" w:styleId="733A43A48D76406AA384282232F88597">
    <w:name w:val="733A43A48D76406AA384282232F88597"/>
    <w:rsid w:val="00C05E13"/>
  </w:style>
  <w:style w:type="paragraph" w:customStyle="1" w:styleId="7FF4E255F4D24A31BC9C75FDF3CF0C93">
    <w:name w:val="7FF4E255F4D24A31BC9C75FDF3CF0C93"/>
    <w:rsid w:val="00C05E13"/>
  </w:style>
  <w:style w:type="paragraph" w:customStyle="1" w:styleId="7FF4E255F4D24A31BC9C75FDF3CF0C931">
    <w:name w:val="7FF4E255F4D24A31BC9C75FDF3CF0C931"/>
    <w:rsid w:val="00C05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F4E255F4D24A31BC9C75FDF3CF0C932">
    <w:name w:val="7FF4E255F4D24A31BC9C75FDF3CF0C932"/>
    <w:rsid w:val="00937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1739AC589E4FB3BEDDB02FD660BB88">
    <w:name w:val="941739AC589E4FB3BEDDB02FD660BB88"/>
    <w:rsid w:val="008C7A47"/>
  </w:style>
  <w:style w:type="paragraph" w:customStyle="1" w:styleId="F5A07242DBFB4E39BD839A15B11A22D6">
    <w:name w:val="F5A07242DBFB4E39BD839A15B11A22D6"/>
    <w:rsid w:val="008C7A47"/>
  </w:style>
  <w:style w:type="paragraph" w:customStyle="1" w:styleId="7FF4E255F4D24A31BC9C75FDF3CF0C933">
    <w:name w:val="7FF4E255F4D24A31BC9C75FDF3CF0C933"/>
    <w:rsid w:val="008C7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A07242DBFB4E39BD839A15B11A22D61">
    <w:name w:val="F5A07242DBFB4E39BD839A15B11A22D61"/>
    <w:rsid w:val="008C7A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F4E255F4D24A31BC9C75FDF3CF0C934">
    <w:name w:val="7FF4E255F4D24A31BC9C75FDF3CF0C934"/>
    <w:rsid w:val="008C7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A07242DBFB4E39BD839A15B11A22D62">
    <w:name w:val="F5A07242DBFB4E39BD839A15B11A22D62"/>
    <w:rsid w:val="008C7A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2AAC7-C310-411D-8871-2735244BF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15</Pages>
  <Words>5591</Words>
  <Characters>31869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Ksenia Nikolaeva</dc:creator>
  <cp:lastModifiedBy>Павленко Владимир Игоревич</cp:lastModifiedBy>
  <cp:revision>9</cp:revision>
  <cp:lastPrinted>2019-08-15T14:22:00Z</cp:lastPrinted>
  <dcterms:created xsi:type="dcterms:W3CDTF">2020-05-08T16:08:00Z</dcterms:created>
  <dcterms:modified xsi:type="dcterms:W3CDTF">2021-02-08T08:22:00Z</dcterms:modified>
</cp:coreProperties>
</file>